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9A7" w:rsidRDefault="001C29A7" w:rsidP="001C29A7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1C29A7" w:rsidRDefault="001C29A7" w:rsidP="001C29A7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1C29A7" w:rsidRDefault="001C29A7" w:rsidP="001C29A7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1C29A7" w:rsidRDefault="001C29A7" w:rsidP="001C29A7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1C29A7" w:rsidRDefault="001C29A7" w:rsidP="001C29A7">
      <w:pPr>
        <w:suppressAutoHyphens/>
        <w:spacing w:after="26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5D24A4">
        <w:rPr>
          <w:rFonts w:eastAsia="Lucida Sans Unicode"/>
          <w:kern w:val="2"/>
          <w:sz w:val="28"/>
          <w:szCs w:val="28"/>
          <w:lang w:eastAsia="hi-IN" w:bidi="hi-IN"/>
        </w:rPr>
        <w:t>29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» </w:t>
      </w:r>
      <w:r w:rsidR="005D24A4">
        <w:rPr>
          <w:rFonts w:eastAsia="Lucida Sans Unicode"/>
          <w:kern w:val="2"/>
          <w:sz w:val="28"/>
          <w:szCs w:val="28"/>
          <w:lang w:eastAsia="hi-IN" w:bidi="hi-IN"/>
        </w:rPr>
        <w:t>октября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202</w:t>
      </w:r>
      <w:r w:rsidR="00987060">
        <w:rPr>
          <w:rFonts w:eastAsia="Lucida Sans Unicode"/>
          <w:kern w:val="2"/>
          <w:sz w:val="28"/>
          <w:szCs w:val="28"/>
          <w:lang w:eastAsia="hi-IN" w:bidi="hi-IN"/>
        </w:rPr>
        <w:t>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№ </w:t>
      </w:r>
      <w:r w:rsidR="005D24A4">
        <w:rPr>
          <w:rFonts w:eastAsia="Lucida Sans Unicode"/>
          <w:kern w:val="2"/>
          <w:sz w:val="28"/>
          <w:szCs w:val="28"/>
          <w:lang w:eastAsia="hi-IN" w:bidi="hi-IN"/>
        </w:rPr>
        <w:t>183</w:t>
      </w:r>
    </w:p>
    <w:p w:rsidR="001C29A7" w:rsidRDefault="001C29A7" w:rsidP="001C29A7">
      <w:pPr>
        <w:suppressAutoHyphens/>
        <w:spacing w:after="26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6C5C48" w:rsidRPr="00900258" w:rsidRDefault="00456676" w:rsidP="005D24A4">
      <w:pPr>
        <w:pStyle w:val="a6"/>
        <w:ind w:left="709"/>
        <w:jc w:val="center"/>
      </w:pPr>
      <w:r>
        <w:t>Об о</w:t>
      </w:r>
      <w:r w:rsidR="006C5C48" w:rsidRPr="00900258">
        <w:t xml:space="preserve">сновных направлениях бюджетной и налоговой политики </w:t>
      </w:r>
      <w:r w:rsidR="001C29A7">
        <w:t>Каменно-Балковского сельского поселения</w:t>
      </w:r>
      <w:r>
        <w:t xml:space="preserve"> </w:t>
      </w:r>
      <w:r w:rsidR="006C5C48" w:rsidRPr="00900258">
        <w:t>на 202</w:t>
      </w:r>
      <w:r w:rsidR="00987060">
        <w:t>5</w:t>
      </w:r>
      <w:r w:rsidR="006C5C48" w:rsidRPr="00900258">
        <w:t> и на плановый период 202</w:t>
      </w:r>
      <w:r w:rsidR="00987060">
        <w:t>6</w:t>
      </w:r>
      <w:r w:rsidR="006C5C48" w:rsidRPr="00900258">
        <w:t xml:space="preserve"> и 202</w:t>
      </w:r>
      <w:r w:rsidR="00987060">
        <w:t>7</w:t>
      </w:r>
      <w:r w:rsidR="006C5C48" w:rsidRPr="00900258">
        <w:t> годов</w:t>
      </w:r>
    </w:p>
    <w:p w:rsidR="00900258" w:rsidRPr="00900258" w:rsidRDefault="00900258" w:rsidP="00900258">
      <w:pPr>
        <w:jc w:val="both"/>
        <w:rPr>
          <w:sz w:val="28"/>
          <w:szCs w:val="28"/>
        </w:rPr>
      </w:pPr>
    </w:p>
    <w:p w:rsidR="00987060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C5C48" w:rsidRPr="00900258">
        <w:rPr>
          <w:sz w:val="28"/>
          <w:szCs w:val="28"/>
        </w:rPr>
        <w:t>В соответствии</w:t>
      </w:r>
      <w:r w:rsidR="005D24A4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>со статьей 1842 Бюджетного кодекса Российской Федерации и статьей 24 Решения</w:t>
      </w:r>
      <w:r w:rsidR="005D24A4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 xml:space="preserve">Собрания депутатов </w:t>
      </w:r>
      <w:r w:rsidR="001C29A7">
        <w:rPr>
          <w:sz w:val="28"/>
          <w:szCs w:val="28"/>
        </w:rPr>
        <w:t>Каменно-Балковского сельского поселения</w:t>
      </w:r>
      <w:r w:rsidR="005D24A4">
        <w:rPr>
          <w:sz w:val="28"/>
          <w:szCs w:val="28"/>
        </w:rPr>
        <w:t xml:space="preserve"> </w:t>
      </w:r>
      <w:r w:rsidR="001C29A7">
        <w:rPr>
          <w:sz w:val="28"/>
          <w:szCs w:val="28"/>
        </w:rPr>
        <w:t>от 27.03.2019 № 113</w:t>
      </w:r>
      <w:r w:rsidR="006C5C48" w:rsidRPr="00900258">
        <w:rPr>
          <w:sz w:val="28"/>
          <w:szCs w:val="28"/>
        </w:rPr>
        <w:t xml:space="preserve"> «О бюджетном процессе в Орловском районе», а также постановлением Администрации </w:t>
      </w:r>
      <w:r w:rsidR="001C29A7">
        <w:rPr>
          <w:sz w:val="28"/>
          <w:szCs w:val="28"/>
        </w:rPr>
        <w:t>Каменно-Балковского сельского поселения</w:t>
      </w:r>
      <w:r w:rsidR="005D24A4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 xml:space="preserve">от </w:t>
      </w:r>
      <w:r w:rsidR="00987060">
        <w:rPr>
          <w:sz w:val="28"/>
          <w:szCs w:val="28"/>
        </w:rPr>
        <w:t>11</w:t>
      </w:r>
      <w:r w:rsidR="006C5C48" w:rsidRPr="00900258">
        <w:rPr>
          <w:sz w:val="28"/>
          <w:szCs w:val="28"/>
        </w:rPr>
        <w:t>.0</w:t>
      </w:r>
      <w:r w:rsidR="00987060">
        <w:rPr>
          <w:sz w:val="28"/>
          <w:szCs w:val="28"/>
        </w:rPr>
        <w:t>6</w:t>
      </w:r>
      <w:r w:rsidR="006C5C48" w:rsidRPr="00900258">
        <w:rPr>
          <w:sz w:val="28"/>
          <w:szCs w:val="28"/>
        </w:rPr>
        <w:t>.202</w:t>
      </w:r>
      <w:r w:rsidR="00987060">
        <w:rPr>
          <w:sz w:val="28"/>
          <w:szCs w:val="28"/>
        </w:rPr>
        <w:t>4</w:t>
      </w:r>
      <w:r w:rsidR="006C5C48" w:rsidRPr="00900258">
        <w:rPr>
          <w:sz w:val="28"/>
          <w:szCs w:val="28"/>
        </w:rPr>
        <w:t xml:space="preserve"> №</w:t>
      </w:r>
      <w:r w:rsidR="001C29A7">
        <w:rPr>
          <w:sz w:val="28"/>
          <w:szCs w:val="28"/>
        </w:rPr>
        <w:t xml:space="preserve"> </w:t>
      </w:r>
      <w:r w:rsidR="00987060">
        <w:rPr>
          <w:sz w:val="28"/>
          <w:szCs w:val="28"/>
        </w:rPr>
        <w:t>95</w:t>
      </w:r>
      <w:r w:rsidR="00F3401E" w:rsidRPr="00900258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 xml:space="preserve">«Об утверждении Порядка и сроков составления проекта бюджета </w:t>
      </w:r>
      <w:r w:rsidR="001C29A7">
        <w:rPr>
          <w:sz w:val="28"/>
          <w:szCs w:val="28"/>
        </w:rPr>
        <w:t>Каменно-Балковского сельского поселения</w:t>
      </w:r>
      <w:r w:rsidR="005D24A4">
        <w:rPr>
          <w:sz w:val="28"/>
          <w:szCs w:val="28"/>
        </w:rPr>
        <w:t xml:space="preserve"> </w:t>
      </w:r>
      <w:r w:rsidR="00987060">
        <w:rPr>
          <w:sz w:val="28"/>
          <w:szCs w:val="28"/>
        </w:rPr>
        <w:t>на 2025</w:t>
      </w:r>
      <w:r w:rsidR="00441D00" w:rsidRPr="00900258">
        <w:rPr>
          <w:sz w:val="28"/>
          <w:szCs w:val="28"/>
        </w:rPr>
        <w:t xml:space="preserve"> год</w:t>
      </w:r>
      <w:r w:rsidR="006C5C48" w:rsidRPr="00900258">
        <w:rPr>
          <w:sz w:val="28"/>
          <w:szCs w:val="28"/>
        </w:rPr>
        <w:t xml:space="preserve"> и на плановый период 202</w:t>
      </w:r>
      <w:r w:rsidR="00987060">
        <w:rPr>
          <w:sz w:val="28"/>
          <w:szCs w:val="28"/>
        </w:rPr>
        <w:t>6</w:t>
      </w:r>
      <w:r w:rsidR="006C5C48" w:rsidRPr="00900258">
        <w:rPr>
          <w:sz w:val="28"/>
          <w:szCs w:val="28"/>
        </w:rPr>
        <w:t xml:space="preserve"> и 202</w:t>
      </w:r>
      <w:r w:rsidR="00987060">
        <w:rPr>
          <w:sz w:val="28"/>
          <w:szCs w:val="28"/>
        </w:rPr>
        <w:t>7</w:t>
      </w:r>
      <w:r w:rsidR="006C5C48" w:rsidRPr="00900258">
        <w:rPr>
          <w:sz w:val="28"/>
          <w:szCs w:val="28"/>
        </w:rPr>
        <w:t xml:space="preserve"> годов», Администрация</w:t>
      </w:r>
      <w:proofErr w:type="gramEnd"/>
      <w:r w:rsidR="006C5C48" w:rsidRPr="00900258">
        <w:rPr>
          <w:sz w:val="28"/>
          <w:szCs w:val="28"/>
        </w:rPr>
        <w:t xml:space="preserve"> </w:t>
      </w:r>
      <w:r w:rsidR="001C29A7">
        <w:rPr>
          <w:sz w:val="28"/>
          <w:szCs w:val="28"/>
        </w:rPr>
        <w:t>Каменно-Балковского сельского поселения</w:t>
      </w:r>
      <w:r w:rsidR="00987060">
        <w:rPr>
          <w:sz w:val="28"/>
          <w:szCs w:val="28"/>
        </w:rPr>
        <w:t xml:space="preserve"> </w:t>
      </w:r>
    </w:p>
    <w:p w:rsidR="006C5C48" w:rsidRPr="00900258" w:rsidRDefault="006C5C48" w:rsidP="00900258">
      <w:pPr>
        <w:jc w:val="both"/>
        <w:rPr>
          <w:sz w:val="28"/>
          <w:szCs w:val="28"/>
        </w:rPr>
      </w:pPr>
      <w:r w:rsidRPr="00900258">
        <w:rPr>
          <w:b/>
          <w:bCs/>
          <w:sz w:val="28"/>
          <w:szCs w:val="28"/>
        </w:rPr>
        <w:t>п о с т а н о в л я е т</w:t>
      </w:r>
      <w:r w:rsidRPr="00900258">
        <w:rPr>
          <w:sz w:val="28"/>
          <w:szCs w:val="28"/>
        </w:rPr>
        <w:t>:</w:t>
      </w:r>
    </w:p>
    <w:p w:rsidR="00F42AB6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430B" w:rsidRPr="00900258">
        <w:rPr>
          <w:sz w:val="28"/>
          <w:szCs w:val="28"/>
        </w:rPr>
        <w:t xml:space="preserve">1. Утвердить Основные направления бюджетной и налоговой политики </w:t>
      </w:r>
      <w:r w:rsidR="001C29A7">
        <w:rPr>
          <w:sz w:val="28"/>
          <w:szCs w:val="28"/>
        </w:rPr>
        <w:t xml:space="preserve">Каменно-Балковского сельского поселения </w:t>
      </w:r>
      <w:r w:rsidR="00987060">
        <w:rPr>
          <w:sz w:val="28"/>
          <w:szCs w:val="28"/>
        </w:rPr>
        <w:t>на 2025</w:t>
      </w:r>
      <w:r w:rsidR="0093430B" w:rsidRPr="00900258">
        <w:rPr>
          <w:sz w:val="28"/>
          <w:szCs w:val="28"/>
        </w:rPr>
        <w:t> год и на плановый период 202</w:t>
      </w:r>
      <w:r w:rsidR="00987060">
        <w:rPr>
          <w:sz w:val="28"/>
          <w:szCs w:val="28"/>
        </w:rPr>
        <w:t>6</w:t>
      </w:r>
      <w:r w:rsidR="0093430B" w:rsidRPr="00900258">
        <w:rPr>
          <w:sz w:val="28"/>
          <w:szCs w:val="28"/>
        </w:rPr>
        <w:t xml:space="preserve"> и 202</w:t>
      </w:r>
      <w:r w:rsidR="00987060">
        <w:rPr>
          <w:sz w:val="28"/>
          <w:szCs w:val="28"/>
        </w:rPr>
        <w:t>7</w:t>
      </w:r>
      <w:r w:rsidR="0093430B" w:rsidRPr="00900258">
        <w:rPr>
          <w:sz w:val="28"/>
          <w:szCs w:val="28"/>
        </w:rPr>
        <w:t xml:space="preserve"> годов согласно приложению.</w:t>
      </w:r>
    </w:p>
    <w:p w:rsidR="006C5C48" w:rsidRPr="0090025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 xml:space="preserve">2. Заведующему </w:t>
      </w:r>
      <w:r w:rsidR="001C29A7">
        <w:rPr>
          <w:sz w:val="28"/>
          <w:szCs w:val="28"/>
        </w:rPr>
        <w:t xml:space="preserve"> сектором экономики и финансов </w:t>
      </w:r>
      <w:r w:rsidR="006C5C48" w:rsidRPr="00900258">
        <w:rPr>
          <w:sz w:val="28"/>
          <w:szCs w:val="28"/>
        </w:rPr>
        <w:t xml:space="preserve"> Администрации </w:t>
      </w:r>
      <w:r w:rsidR="001C29A7">
        <w:rPr>
          <w:sz w:val="28"/>
          <w:szCs w:val="28"/>
        </w:rPr>
        <w:t>Каменно-Балковского сельского поселения Астаховой Е.Я</w:t>
      </w:r>
      <w:r w:rsidR="006C5C48" w:rsidRPr="00900258">
        <w:rPr>
          <w:sz w:val="28"/>
          <w:szCs w:val="28"/>
        </w:rPr>
        <w:t xml:space="preserve">, главным распорядителям средств бюджета </w:t>
      </w:r>
      <w:r w:rsidR="001C29A7">
        <w:rPr>
          <w:sz w:val="28"/>
          <w:szCs w:val="28"/>
        </w:rPr>
        <w:t xml:space="preserve">Каменно-Балковского сельского поселения </w:t>
      </w:r>
      <w:r w:rsidR="006C5C48" w:rsidRPr="00900258">
        <w:rPr>
          <w:sz w:val="28"/>
          <w:szCs w:val="28"/>
        </w:rPr>
        <w:t xml:space="preserve">обеспечить разработку проекта бюджета </w:t>
      </w:r>
      <w:r w:rsidR="001C29A7">
        <w:rPr>
          <w:sz w:val="28"/>
          <w:szCs w:val="28"/>
        </w:rPr>
        <w:t>Каменно-Балковского сельского поселения</w:t>
      </w:r>
      <w:r w:rsidR="005D24A4">
        <w:rPr>
          <w:sz w:val="28"/>
          <w:szCs w:val="28"/>
        </w:rPr>
        <w:t xml:space="preserve"> </w:t>
      </w:r>
      <w:r w:rsidR="006C5C48" w:rsidRPr="00900258">
        <w:rPr>
          <w:sz w:val="28"/>
          <w:szCs w:val="28"/>
        </w:rPr>
        <w:t>на основе Основных направлений бюджетной и нало</w:t>
      </w:r>
      <w:r w:rsidR="005D24A4">
        <w:rPr>
          <w:sz w:val="28"/>
          <w:szCs w:val="28"/>
        </w:rPr>
        <w:t>говой политики Каменно-Б</w:t>
      </w:r>
      <w:r w:rsidR="001C29A7">
        <w:rPr>
          <w:sz w:val="28"/>
          <w:szCs w:val="28"/>
        </w:rPr>
        <w:t xml:space="preserve">алковского сельского поселения </w:t>
      </w:r>
      <w:r w:rsidR="006C5C48" w:rsidRPr="00900258">
        <w:rPr>
          <w:sz w:val="28"/>
          <w:szCs w:val="28"/>
        </w:rPr>
        <w:t>на 202</w:t>
      </w:r>
      <w:r w:rsidR="00987060">
        <w:rPr>
          <w:sz w:val="28"/>
          <w:szCs w:val="28"/>
        </w:rPr>
        <w:t>5</w:t>
      </w:r>
      <w:r w:rsidR="006C5C48" w:rsidRPr="00900258">
        <w:rPr>
          <w:sz w:val="28"/>
          <w:szCs w:val="28"/>
        </w:rPr>
        <w:t xml:space="preserve"> год и на плановый период 202</w:t>
      </w:r>
      <w:r w:rsidR="00987060">
        <w:rPr>
          <w:sz w:val="28"/>
          <w:szCs w:val="28"/>
        </w:rPr>
        <w:t>6</w:t>
      </w:r>
      <w:r w:rsidR="006C5C48" w:rsidRPr="00900258">
        <w:rPr>
          <w:sz w:val="28"/>
          <w:szCs w:val="28"/>
        </w:rPr>
        <w:t xml:space="preserve"> и 202</w:t>
      </w:r>
      <w:r w:rsidR="00987060">
        <w:rPr>
          <w:sz w:val="28"/>
          <w:szCs w:val="28"/>
        </w:rPr>
        <w:t>7</w:t>
      </w:r>
      <w:r w:rsidR="006C5C48" w:rsidRPr="00900258">
        <w:rPr>
          <w:sz w:val="28"/>
          <w:szCs w:val="28"/>
        </w:rPr>
        <w:t xml:space="preserve"> годов.</w:t>
      </w:r>
    </w:p>
    <w:p w:rsidR="006C5C4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>3.. Настоящее постановление вступает в силу со дня его официального опубликования.</w:t>
      </w:r>
    </w:p>
    <w:p w:rsidR="006C5C48" w:rsidRDefault="00900258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C29A7">
        <w:rPr>
          <w:sz w:val="28"/>
          <w:szCs w:val="28"/>
        </w:rPr>
        <w:t>4</w:t>
      </w:r>
      <w:r w:rsidR="006C5C48" w:rsidRPr="00900258">
        <w:rPr>
          <w:sz w:val="28"/>
          <w:szCs w:val="28"/>
        </w:rPr>
        <w:t xml:space="preserve">. Контроль за выполнением постановления </w:t>
      </w:r>
      <w:r w:rsidR="001C29A7">
        <w:rPr>
          <w:sz w:val="28"/>
          <w:szCs w:val="28"/>
        </w:rPr>
        <w:t>оставляю за собой</w:t>
      </w:r>
      <w:proofErr w:type="gramStart"/>
      <w:r w:rsidR="001C29A7">
        <w:rPr>
          <w:sz w:val="28"/>
          <w:szCs w:val="28"/>
        </w:rPr>
        <w:t xml:space="preserve"> .</w:t>
      </w:r>
      <w:proofErr w:type="gramEnd"/>
    </w:p>
    <w:p w:rsidR="00900258" w:rsidRPr="00900258" w:rsidRDefault="00900258" w:rsidP="00900258">
      <w:pPr>
        <w:jc w:val="both"/>
        <w:rPr>
          <w:sz w:val="28"/>
          <w:szCs w:val="28"/>
        </w:rPr>
      </w:pPr>
    </w:p>
    <w:p w:rsidR="006C5C48" w:rsidRPr="00900258" w:rsidRDefault="006C5C48" w:rsidP="00900258">
      <w:pPr>
        <w:jc w:val="both"/>
        <w:rPr>
          <w:sz w:val="28"/>
          <w:szCs w:val="28"/>
        </w:rPr>
      </w:pPr>
      <w:r w:rsidRPr="00900258">
        <w:rPr>
          <w:sz w:val="28"/>
          <w:szCs w:val="28"/>
        </w:rPr>
        <w:t>Глава Администрации</w:t>
      </w:r>
    </w:p>
    <w:p w:rsidR="006C5C48" w:rsidRDefault="001C29A7" w:rsidP="00900258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Каменно-Балковского сельского поселения</w:t>
      </w:r>
      <w:r w:rsidR="006C5C48" w:rsidRPr="00900258"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ab/>
      </w:r>
      <w:r w:rsidR="006C5C48" w:rsidRPr="00900258">
        <w:rPr>
          <w:sz w:val="28"/>
          <w:szCs w:val="28"/>
        </w:rPr>
        <w:tab/>
      </w:r>
      <w:r>
        <w:rPr>
          <w:sz w:val="28"/>
          <w:szCs w:val="28"/>
        </w:rPr>
        <w:t>Л.Н.  Вакульчик</w:t>
      </w:r>
    </w:p>
    <w:p w:rsidR="00900258" w:rsidRPr="00900258" w:rsidRDefault="00900258" w:rsidP="00900258">
      <w:pPr>
        <w:jc w:val="both"/>
        <w:rPr>
          <w:color w:val="FFFFFF" w:themeColor="background1"/>
          <w:sz w:val="28"/>
          <w:szCs w:val="28"/>
        </w:rPr>
      </w:pPr>
      <w:r w:rsidRPr="00900258">
        <w:rPr>
          <w:color w:val="FFFFFF" w:themeColor="background1"/>
          <w:sz w:val="28"/>
          <w:szCs w:val="28"/>
        </w:rPr>
        <w:t xml:space="preserve">Управляющий делами </w:t>
      </w:r>
    </w:p>
    <w:p w:rsidR="00900258" w:rsidRPr="00900258" w:rsidRDefault="00900258" w:rsidP="00900258">
      <w:pPr>
        <w:jc w:val="both"/>
        <w:rPr>
          <w:color w:val="FFFFFF" w:themeColor="background1"/>
          <w:sz w:val="28"/>
          <w:szCs w:val="28"/>
        </w:rPr>
      </w:pPr>
      <w:r w:rsidRPr="00900258">
        <w:rPr>
          <w:color w:val="FFFFFF" w:themeColor="background1"/>
          <w:sz w:val="28"/>
          <w:szCs w:val="28"/>
        </w:rPr>
        <w:t>Администрации Орловского района</w:t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</w:r>
      <w:r w:rsidRPr="00900258">
        <w:rPr>
          <w:color w:val="FFFFFF" w:themeColor="background1"/>
          <w:sz w:val="28"/>
          <w:szCs w:val="28"/>
        </w:rPr>
        <w:tab/>
        <w:t>З.Н. Дегтярева</w:t>
      </w:r>
    </w:p>
    <w:p w:rsidR="006C5C48" w:rsidRPr="00674A39" w:rsidRDefault="006C5C48" w:rsidP="001C29A7">
      <w:pPr>
        <w:pStyle w:val="a6"/>
        <w:ind w:left="6381" w:firstLine="709"/>
      </w:pPr>
      <w:r w:rsidRPr="00674A39">
        <w:lastRenderedPageBreak/>
        <w:t>Приложение</w:t>
      </w:r>
    </w:p>
    <w:p w:rsidR="001C29A7" w:rsidRDefault="001C29A7" w:rsidP="001C29A7">
      <w:pPr>
        <w:pStyle w:val="a6"/>
        <w:ind w:left="4963"/>
      </w:pPr>
      <w:r>
        <w:t xml:space="preserve">к </w:t>
      </w:r>
      <w:r w:rsidR="006C5C48" w:rsidRPr="00674A39">
        <w:t>постановлению</w:t>
      </w:r>
      <w:r>
        <w:t xml:space="preserve"> а</w:t>
      </w:r>
      <w:r w:rsidR="006C5C48">
        <w:t>дминистрации</w:t>
      </w:r>
      <w:r>
        <w:t xml:space="preserve"> </w:t>
      </w:r>
    </w:p>
    <w:p w:rsidR="001C29A7" w:rsidRDefault="001C29A7" w:rsidP="001C29A7">
      <w:pPr>
        <w:pStyle w:val="a6"/>
        <w:ind w:left="4963"/>
      </w:pPr>
      <w:r>
        <w:t>Каменн</w:t>
      </w:r>
      <w:proofErr w:type="gramStart"/>
      <w:r>
        <w:t>о-</w:t>
      </w:r>
      <w:proofErr w:type="gramEnd"/>
      <w:r>
        <w:t xml:space="preserve"> Балковского сельского</w:t>
      </w:r>
    </w:p>
    <w:p w:rsidR="006C5C48" w:rsidRPr="00674A39" w:rsidRDefault="001C29A7" w:rsidP="001C29A7">
      <w:pPr>
        <w:pStyle w:val="a6"/>
        <w:ind w:left="4963"/>
      </w:pPr>
      <w:r>
        <w:t xml:space="preserve">поселения </w:t>
      </w:r>
      <w:r w:rsidR="006C5C48" w:rsidRPr="00674A39">
        <w:t xml:space="preserve">от </w:t>
      </w:r>
      <w:r w:rsidR="005D24A4">
        <w:t>29.10.2024</w:t>
      </w:r>
      <w:r w:rsidR="00900258">
        <w:t xml:space="preserve"> </w:t>
      </w:r>
      <w:r w:rsidR="006C5C48">
        <w:t xml:space="preserve">№ </w:t>
      </w:r>
      <w:r w:rsidR="005D24A4">
        <w:t>183</w:t>
      </w:r>
    </w:p>
    <w:p w:rsidR="006C5C48" w:rsidRPr="00674A39" w:rsidRDefault="006C5C48" w:rsidP="001C29A7">
      <w:pPr>
        <w:pStyle w:val="a6"/>
      </w:pP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ОСНОВНЫЕ НАПРАВЛЕНИЯ</w:t>
      </w:r>
    </w:p>
    <w:p w:rsidR="006C5C48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бюджетной и налоговой политики</w:t>
      </w:r>
      <w:r>
        <w:rPr>
          <w:sz w:val="28"/>
          <w:szCs w:val="28"/>
        </w:rPr>
        <w:t xml:space="preserve"> </w:t>
      </w:r>
      <w:r w:rsidR="001C29A7">
        <w:rPr>
          <w:sz w:val="28"/>
          <w:szCs w:val="28"/>
        </w:rPr>
        <w:t>Каменно-Балковского сельского поселения</w:t>
      </w:r>
    </w:p>
    <w:p w:rsidR="006C5C48" w:rsidRPr="00674A39" w:rsidRDefault="006C5C48" w:rsidP="006C5C48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sz w:val="28"/>
          <w:szCs w:val="28"/>
        </w:rPr>
      </w:pPr>
      <w:r w:rsidRPr="00674A39">
        <w:rPr>
          <w:sz w:val="28"/>
          <w:szCs w:val="28"/>
        </w:rPr>
        <w:t>на 202</w:t>
      </w:r>
      <w:r w:rsidR="00987060">
        <w:rPr>
          <w:sz w:val="28"/>
          <w:szCs w:val="28"/>
        </w:rPr>
        <w:t>5</w:t>
      </w:r>
      <w:r w:rsidRPr="00674A3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год и на плановый период 202</w:t>
      </w:r>
      <w:r w:rsidR="00987060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98706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Настоящие Основные направления разработаны с учетом основных приоритетов государственной политики Российской Федерации, Послания Президента Российской Федерации Федеральному Собранию Российской Федерации от 21.02.2023 года, указов Президента Российской Федерации от 07.05.2018 № 204 «О национальных целях и стратегических задачах развития Российской Федерации на период до 2024 года» и от 21.07.2020 №</w:t>
      </w:r>
      <w:r>
        <w:t> </w:t>
      </w:r>
      <w:r>
        <w:rPr>
          <w:sz w:val="28"/>
        </w:rPr>
        <w:t>474</w:t>
      </w:r>
      <w:r>
        <w:t> </w:t>
      </w:r>
      <w:r>
        <w:rPr>
          <w:sz w:val="28"/>
        </w:rPr>
        <w:t>«</w:t>
      </w:r>
      <w:r w:rsidR="00987060">
        <w:rPr>
          <w:sz w:val="28"/>
        </w:rPr>
        <w:t xml:space="preserve"> </w:t>
      </w:r>
      <w:r>
        <w:rPr>
          <w:sz w:val="28"/>
        </w:rPr>
        <w:t>О национальных целях развития Российской Федерации на период до</w:t>
      </w:r>
      <w:r>
        <w:t> </w:t>
      </w:r>
      <w:r>
        <w:rPr>
          <w:sz w:val="28"/>
        </w:rPr>
        <w:t>2030</w:t>
      </w:r>
      <w:r>
        <w:t> </w:t>
      </w:r>
      <w:r>
        <w:rPr>
          <w:sz w:val="28"/>
        </w:rPr>
        <w:t>года», итогов</w:t>
      </w:r>
      <w:proofErr w:type="gramEnd"/>
      <w:r>
        <w:rPr>
          <w:sz w:val="28"/>
        </w:rPr>
        <w:t xml:space="preserve"> реализации бюджетной и налоговой политики в</w:t>
      </w:r>
      <w:r>
        <w:t> </w:t>
      </w:r>
      <w:r>
        <w:rPr>
          <w:sz w:val="28"/>
        </w:rPr>
        <w:t>202</w:t>
      </w:r>
      <w:r w:rsidR="00987060">
        <w:rPr>
          <w:sz w:val="28"/>
        </w:rPr>
        <w:t>3</w:t>
      </w:r>
      <w:r>
        <w:t> </w:t>
      </w:r>
      <w:r>
        <w:rPr>
          <w:sz w:val="28"/>
        </w:rPr>
        <w:t>–</w:t>
      </w:r>
      <w:r>
        <w:t> </w:t>
      </w:r>
      <w:r>
        <w:rPr>
          <w:sz w:val="28"/>
        </w:rPr>
        <w:t>202</w:t>
      </w:r>
      <w:r w:rsidR="00987060">
        <w:rPr>
          <w:sz w:val="28"/>
        </w:rPr>
        <w:t>5</w:t>
      </w:r>
      <w:r>
        <w:rPr>
          <w:sz w:val="28"/>
        </w:rPr>
        <w:t xml:space="preserve"> годах,</w:t>
      </w:r>
      <w:r w:rsidR="00987060">
        <w:rPr>
          <w:sz w:val="28"/>
        </w:rPr>
        <w:t xml:space="preserve"> </w:t>
      </w:r>
      <w:r>
        <w:rPr>
          <w:rStyle w:val="1ffd"/>
          <w:sz w:val="28"/>
        </w:rPr>
        <w:t>основных направлений бюджетной, налоговой и</w:t>
      </w:r>
      <w:r>
        <w:t> </w:t>
      </w:r>
      <w:r>
        <w:rPr>
          <w:rStyle w:val="1ffd"/>
          <w:sz w:val="28"/>
        </w:rPr>
        <w:t>таможенно-тарифной политики Российской Федерации на 202</w:t>
      </w:r>
      <w:r w:rsidR="00987060">
        <w:rPr>
          <w:rStyle w:val="1ffd"/>
          <w:sz w:val="28"/>
        </w:rPr>
        <w:t>5</w:t>
      </w:r>
      <w:r>
        <w:rPr>
          <w:rStyle w:val="1ffd"/>
          <w:sz w:val="28"/>
        </w:rPr>
        <w:t xml:space="preserve"> год и</w:t>
      </w:r>
      <w:r>
        <w:t> </w:t>
      </w:r>
      <w:r>
        <w:rPr>
          <w:rStyle w:val="1ffd"/>
          <w:sz w:val="28"/>
        </w:rPr>
        <w:t>на</w:t>
      </w:r>
      <w:r>
        <w:t> </w:t>
      </w:r>
      <w:r>
        <w:rPr>
          <w:rStyle w:val="1ffd"/>
          <w:sz w:val="28"/>
        </w:rPr>
        <w:t>плановый период 202</w:t>
      </w:r>
      <w:r w:rsidR="00987060">
        <w:rPr>
          <w:rStyle w:val="1ffd"/>
          <w:sz w:val="28"/>
        </w:rPr>
        <w:t>6</w:t>
      </w:r>
      <w:r>
        <w:t> </w:t>
      </w:r>
      <w:r>
        <w:rPr>
          <w:rStyle w:val="1ffd"/>
          <w:sz w:val="28"/>
        </w:rPr>
        <w:t>и 202</w:t>
      </w:r>
      <w:r w:rsidR="00987060">
        <w:rPr>
          <w:rStyle w:val="1ffd"/>
          <w:sz w:val="28"/>
        </w:rPr>
        <w:t>7</w:t>
      </w:r>
      <w:r>
        <w:t> </w:t>
      </w:r>
      <w:r>
        <w:rPr>
          <w:rStyle w:val="1ffd"/>
          <w:sz w:val="28"/>
        </w:rPr>
        <w:t>годов</w:t>
      </w:r>
      <w:r w:rsidR="00DF6DEE">
        <w:rPr>
          <w:rStyle w:val="1ffd"/>
          <w:sz w:val="28"/>
        </w:rPr>
        <w:t xml:space="preserve"> и основных направлений бюджетной, налоговой политики Ростовской области на 202</w:t>
      </w:r>
      <w:r w:rsidR="00987060">
        <w:rPr>
          <w:rStyle w:val="1ffd"/>
          <w:sz w:val="28"/>
        </w:rPr>
        <w:t>5</w:t>
      </w:r>
      <w:r w:rsidR="00DF6DEE">
        <w:rPr>
          <w:rStyle w:val="1ffd"/>
          <w:sz w:val="28"/>
        </w:rPr>
        <w:t xml:space="preserve"> год и </w:t>
      </w:r>
      <w:r w:rsidR="00DF6DEE">
        <w:t> </w:t>
      </w:r>
      <w:r w:rsidR="00DF6DEE">
        <w:rPr>
          <w:rStyle w:val="1ffd"/>
          <w:sz w:val="28"/>
        </w:rPr>
        <w:t xml:space="preserve">на </w:t>
      </w:r>
      <w:r w:rsidR="00DF6DEE">
        <w:t> </w:t>
      </w:r>
      <w:r w:rsidR="00DF6DEE">
        <w:rPr>
          <w:rStyle w:val="1ffd"/>
          <w:sz w:val="28"/>
        </w:rPr>
        <w:t>плановый период 202</w:t>
      </w:r>
      <w:r w:rsidR="00987060">
        <w:rPr>
          <w:rStyle w:val="1ffd"/>
          <w:sz w:val="28"/>
        </w:rPr>
        <w:t>6</w:t>
      </w:r>
      <w:r w:rsidR="00DF6DEE">
        <w:t> </w:t>
      </w:r>
      <w:r w:rsidR="00DF6DEE">
        <w:rPr>
          <w:rStyle w:val="1ffd"/>
          <w:sz w:val="28"/>
        </w:rPr>
        <w:t>и 202</w:t>
      </w:r>
      <w:r w:rsidR="00987060">
        <w:rPr>
          <w:rStyle w:val="1ffd"/>
          <w:sz w:val="28"/>
        </w:rPr>
        <w:t>7</w:t>
      </w:r>
      <w:r w:rsidR="00DF6DEE">
        <w:t> </w:t>
      </w:r>
      <w:r w:rsidR="00DF6DEE">
        <w:rPr>
          <w:rStyle w:val="1ffd"/>
          <w:sz w:val="28"/>
        </w:rPr>
        <w:t>годов</w:t>
      </w:r>
      <w:proofErr w:type="gramStart"/>
      <w:r w:rsidR="00DF6DEE">
        <w:rPr>
          <w:rStyle w:val="1ffd"/>
          <w:sz w:val="28"/>
        </w:rPr>
        <w:t xml:space="preserve"> </w:t>
      </w:r>
      <w:r>
        <w:rPr>
          <w:rStyle w:val="1ffd"/>
          <w:sz w:val="28"/>
        </w:rPr>
        <w:t>.</w:t>
      </w:r>
      <w:proofErr w:type="gramEnd"/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6C5C48">
        <w:rPr>
          <w:sz w:val="28"/>
        </w:rPr>
        <w:t xml:space="preserve">бюджета </w:t>
      </w:r>
      <w:r w:rsidR="001C29A7">
        <w:rPr>
          <w:sz w:val="28"/>
        </w:rPr>
        <w:t xml:space="preserve">Каменно-Балковского сельского поселения </w:t>
      </w:r>
      <w:r w:rsidR="00987060">
        <w:rPr>
          <w:sz w:val="28"/>
        </w:rPr>
        <w:t>на 2025</w:t>
      </w:r>
      <w:r>
        <w:rPr>
          <w:sz w:val="28"/>
        </w:rPr>
        <w:t xml:space="preserve"> год и на плановый период 202</w:t>
      </w:r>
      <w:r w:rsidR="00987060">
        <w:rPr>
          <w:sz w:val="28"/>
        </w:rPr>
        <w:t>6</w:t>
      </w:r>
      <w:r>
        <w:rPr>
          <w:sz w:val="28"/>
        </w:rPr>
        <w:t xml:space="preserve"> и 202</w:t>
      </w:r>
      <w:r w:rsidR="00987060">
        <w:rPr>
          <w:sz w:val="28"/>
        </w:rPr>
        <w:t>7</w:t>
      </w:r>
      <w:r>
        <w:rPr>
          <w:sz w:val="28"/>
        </w:rPr>
        <w:t xml:space="preserve"> годов.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1. Основные итоги реализации</w:t>
      </w:r>
    </w:p>
    <w:p w:rsidR="00987060" w:rsidRDefault="0093430B" w:rsidP="0098706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бюджетной и налоговой политики в 202</w:t>
      </w:r>
      <w:r w:rsidR="00987060">
        <w:rPr>
          <w:sz w:val="28"/>
        </w:rPr>
        <w:t>3</w:t>
      </w:r>
      <w:r>
        <w:rPr>
          <w:sz w:val="28"/>
        </w:rPr>
        <w:t xml:space="preserve"> – 202</w:t>
      </w:r>
      <w:r w:rsidR="00987060">
        <w:rPr>
          <w:sz w:val="28"/>
        </w:rPr>
        <w:t>4</w:t>
      </w:r>
      <w:r>
        <w:rPr>
          <w:sz w:val="28"/>
        </w:rPr>
        <w:t xml:space="preserve"> </w:t>
      </w:r>
      <w:proofErr w:type="gramStart"/>
      <w:r>
        <w:rPr>
          <w:sz w:val="28"/>
        </w:rPr>
        <w:t>годах</w:t>
      </w:r>
      <w:proofErr w:type="gramEnd"/>
    </w:p>
    <w:p w:rsidR="00987060" w:rsidRDefault="00987060" w:rsidP="0098706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</w:p>
    <w:p w:rsidR="00987060" w:rsidRDefault="00987060" w:rsidP="00987060">
      <w:pPr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В условиях беспрецедентных внешних ограничений и реализации мер, направленных на защиту суверенитета и безопасности Российской Федерации, главной целью бюджетной политики было определено важность сохранения устойчивости бюджетной системы и социальной стабильности.</w:t>
      </w:r>
      <w:proofErr w:type="gramEnd"/>
    </w:p>
    <w:p w:rsidR="00987060" w:rsidRDefault="00987060" w:rsidP="0098706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 минимальными потерями для потенциала развития и сохранением рабочих мест.</w:t>
      </w:r>
    </w:p>
    <w:p w:rsidR="00987060" w:rsidRPr="0019565F" w:rsidRDefault="00987060" w:rsidP="00987060">
      <w:pPr>
        <w:spacing w:line="228" w:lineRule="auto"/>
        <w:ind w:firstLine="709"/>
        <w:jc w:val="both"/>
        <w:rPr>
          <w:sz w:val="28"/>
        </w:rPr>
      </w:pPr>
      <w:r w:rsidRPr="0019565F">
        <w:rPr>
          <w:sz w:val="28"/>
        </w:rPr>
        <w:t>Проводимая в 2023 году налоговая политика способствовала расширению налоговой базы и сохранению устойчивой положительной динамики поступлений.</w:t>
      </w:r>
    </w:p>
    <w:p w:rsidR="00987060" w:rsidRDefault="00987060" w:rsidP="00987060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858C2">
        <w:rPr>
          <w:rFonts w:ascii="Times New Roman" w:hAnsi="Times New Roman"/>
          <w:sz w:val="28"/>
        </w:rPr>
        <w:t>Доходы консолидированного бюджета</w:t>
      </w:r>
      <w:r>
        <w:rPr>
          <w:rFonts w:ascii="Times New Roman" w:hAnsi="Times New Roman"/>
          <w:sz w:val="28"/>
        </w:rPr>
        <w:t xml:space="preserve"> Каменно-Балковского сельского поселения </w:t>
      </w:r>
      <w:r w:rsidRPr="00C340E9">
        <w:rPr>
          <w:rFonts w:ascii="Times New Roman" w:hAnsi="Times New Roman"/>
          <w:sz w:val="28"/>
        </w:rPr>
        <w:t xml:space="preserve">составили </w:t>
      </w:r>
      <w:r w:rsidR="003775A2">
        <w:rPr>
          <w:rFonts w:ascii="Times New Roman" w:hAnsi="Times New Roman"/>
          <w:sz w:val="28"/>
        </w:rPr>
        <w:t>13898,3</w:t>
      </w:r>
      <w:r>
        <w:rPr>
          <w:rFonts w:ascii="Times New Roman" w:hAnsi="Times New Roman"/>
          <w:sz w:val="28"/>
        </w:rPr>
        <w:t xml:space="preserve"> тыс.</w:t>
      </w:r>
      <w:r w:rsidR="005D24A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рублей с ростом 7,</w:t>
      </w:r>
      <w:r w:rsidR="003775A2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%  относительно 202</w:t>
      </w:r>
      <w:r w:rsidR="003775A2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года.</w:t>
      </w:r>
    </w:p>
    <w:p w:rsidR="00987060" w:rsidRPr="00284E63" w:rsidRDefault="00987060" w:rsidP="00987060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123B4">
        <w:rPr>
          <w:rStyle w:val="ac"/>
          <w:rFonts w:ascii="Times New Roman" w:hAnsi="Times New Roman"/>
          <w:sz w:val="28"/>
        </w:rPr>
        <w:lastRenderedPageBreak/>
        <w:t xml:space="preserve">Собственные доходы консолидированного бюджета </w:t>
      </w:r>
      <w:r>
        <w:rPr>
          <w:rStyle w:val="ac"/>
          <w:rFonts w:ascii="Times New Roman" w:hAnsi="Times New Roman"/>
          <w:sz w:val="28"/>
        </w:rPr>
        <w:t xml:space="preserve">Каменно-Балковского сельского поселения </w:t>
      </w:r>
      <w:r w:rsidRPr="002123B4">
        <w:rPr>
          <w:rStyle w:val="ac"/>
          <w:rFonts w:ascii="Times New Roman" w:hAnsi="Times New Roman"/>
          <w:sz w:val="28"/>
        </w:rPr>
        <w:t xml:space="preserve">поступили в </w:t>
      </w:r>
      <w:proofErr w:type="gramStart"/>
      <w:r w:rsidRPr="002123B4">
        <w:rPr>
          <w:rStyle w:val="ac"/>
          <w:rFonts w:ascii="Times New Roman" w:hAnsi="Times New Roman"/>
          <w:sz w:val="28"/>
        </w:rPr>
        <w:t>объеме</w:t>
      </w:r>
      <w:proofErr w:type="gramEnd"/>
      <w:r w:rsidRPr="002123B4">
        <w:rPr>
          <w:rStyle w:val="ac"/>
          <w:rFonts w:ascii="Times New Roman" w:hAnsi="Times New Roman"/>
          <w:sz w:val="28"/>
        </w:rPr>
        <w:t xml:space="preserve"> </w:t>
      </w:r>
      <w:r>
        <w:rPr>
          <w:rStyle w:val="ac"/>
          <w:rFonts w:ascii="Times New Roman" w:hAnsi="Times New Roman"/>
          <w:sz w:val="28"/>
        </w:rPr>
        <w:t xml:space="preserve">7660,9 тыс. рублей.  </w:t>
      </w:r>
      <w:r w:rsidRPr="00284E63">
        <w:rPr>
          <w:rStyle w:val="ac"/>
          <w:rFonts w:ascii="Times New Roman" w:hAnsi="Times New Roman"/>
          <w:sz w:val="28"/>
        </w:rPr>
        <w:t>Расходы консолидирован</w:t>
      </w:r>
      <w:r w:rsidRPr="00284E63">
        <w:rPr>
          <w:rFonts w:ascii="Times New Roman" w:hAnsi="Times New Roman"/>
          <w:sz w:val="28"/>
        </w:rPr>
        <w:t xml:space="preserve">ного бюджета </w:t>
      </w:r>
      <w:r>
        <w:rPr>
          <w:rFonts w:ascii="Times New Roman" w:hAnsi="Times New Roman"/>
          <w:sz w:val="28"/>
        </w:rPr>
        <w:t xml:space="preserve">Каменно-Балковского сельского поселения </w:t>
      </w:r>
      <w:r w:rsidRPr="00284E63">
        <w:rPr>
          <w:rFonts w:ascii="Times New Roman" w:hAnsi="Times New Roman"/>
          <w:sz w:val="28"/>
        </w:rPr>
        <w:t>исполнены в</w:t>
      </w:r>
      <w:r w:rsidRPr="00284E63">
        <w:rPr>
          <w:rFonts w:ascii="Times New Roman" w:hAnsi="Times New Roman"/>
        </w:rPr>
        <w:t> </w:t>
      </w:r>
      <w:r w:rsidRPr="00284E63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 w:rsidRPr="00284E63">
        <w:rPr>
          <w:rFonts w:ascii="Times New Roman" w:hAnsi="Times New Roman"/>
          <w:sz w:val="28"/>
        </w:rPr>
        <w:t xml:space="preserve"> году в сумме </w:t>
      </w:r>
      <w:r w:rsidR="003775A2">
        <w:rPr>
          <w:rFonts w:ascii="Times New Roman" w:hAnsi="Times New Roman"/>
          <w:sz w:val="28"/>
        </w:rPr>
        <w:t>15423,5</w:t>
      </w:r>
      <w:r>
        <w:rPr>
          <w:rFonts w:ascii="Times New Roman" w:hAnsi="Times New Roman"/>
          <w:sz w:val="28"/>
        </w:rPr>
        <w:t xml:space="preserve"> ты</w:t>
      </w:r>
      <w:r w:rsidR="003775A2">
        <w:rPr>
          <w:rFonts w:ascii="Times New Roman" w:hAnsi="Times New Roman"/>
          <w:sz w:val="28"/>
        </w:rPr>
        <w:t>с. рублей, или на 95,2</w:t>
      </w:r>
      <w:r>
        <w:rPr>
          <w:rFonts w:ascii="Times New Roman" w:hAnsi="Times New Roman"/>
          <w:sz w:val="28"/>
        </w:rPr>
        <w:t> процента к плану, с уменьшением</w:t>
      </w:r>
      <w:r w:rsidRPr="00284E63">
        <w:rPr>
          <w:rFonts w:ascii="Times New Roman" w:hAnsi="Times New Roman"/>
          <w:sz w:val="28"/>
        </w:rPr>
        <w:t xml:space="preserve"> на </w:t>
      </w:r>
      <w:r w:rsidR="003775A2">
        <w:rPr>
          <w:rFonts w:ascii="Times New Roman" w:hAnsi="Times New Roman"/>
          <w:sz w:val="28"/>
        </w:rPr>
        <w:t>4,8</w:t>
      </w:r>
      <w:r w:rsidRPr="00284E63">
        <w:rPr>
          <w:rFonts w:ascii="Times New Roman" w:hAnsi="Times New Roman"/>
          <w:sz w:val="28"/>
        </w:rPr>
        <w:t xml:space="preserve"> процента. </w:t>
      </w:r>
    </w:p>
    <w:p w:rsidR="00987060" w:rsidRDefault="00987060" w:rsidP="00987060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84E63">
        <w:rPr>
          <w:rFonts w:ascii="Times New Roman" w:hAnsi="Times New Roman"/>
          <w:sz w:val="28"/>
        </w:rPr>
        <w:t xml:space="preserve">По результатам исполнения консолидированного бюджета сложилось превышение расходов над доходами бюджета </w:t>
      </w:r>
      <w:r>
        <w:rPr>
          <w:rFonts w:ascii="Times New Roman" w:hAnsi="Times New Roman"/>
          <w:sz w:val="28"/>
        </w:rPr>
        <w:t>Каменно-Балковского сельского поселени</w:t>
      </w:r>
      <w:proofErr w:type="gramStart"/>
      <w:r>
        <w:rPr>
          <w:rFonts w:ascii="Times New Roman" w:hAnsi="Times New Roman"/>
          <w:sz w:val="28"/>
        </w:rPr>
        <w:t>я</w:t>
      </w:r>
      <w:r w:rsidRPr="00284E63">
        <w:rPr>
          <w:rFonts w:ascii="Times New Roman" w:hAnsi="Times New Roman"/>
          <w:sz w:val="28"/>
        </w:rPr>
        <w:t>(</w:t>
      </w:r>
      <w:proofErr w:type="gramEnd"/>
      <w:r w:rsidRPr="00284E63">
        <w:rPr>
          <w:rFonts w:ascii="Times New Roman" w:hAnsi="Times New Roman"/>
          <w:sz w:val="28"/>
        </w:rPr>
        <w:t xml:space="preserve">дефицит) в объеме </w:t>
      </w:r>
      <w:r w:rsidR="003775A2">
        <w:rPr>
          <w:rFonts w:ascii="Times New Roman" w:hAnsi="Times New Roman"/>
          <w:sz w:val="28"/>
        </w:rPr>
        <w:t xml:space="preserve">1525,2 </w:t>
      </w:r>
      <w:r>
        <w:rPr>
          <w:rFonts w:ascii="Times New Roman" w:hAnsi="Times New Roman"/>
          <w:sz w:val="28"/>
        </w:rPr>
        <w:t>тыс.</w:t>
      </w:r>
      <w:r w:rsidRPr="00284E63">
        <w:rPr>
          <w:rFonts w:ascii="Times New Roman" w:hAnsi="Times New Roman"/>
          <w:sz w:val="28"/>
        </w:rPr>
        <w:t>. рублей.</w:t>
      </w:r>
    </w:p>
    <w:p w:rsidR="00987060" w:rsidRDefault="00987060" w:rsidP="00987060">
      <w:pPr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В сфере бюджетных расходов бюджетная политика реализовывалась с учетом новых задач по стабилизации и сбалансированности бюджета.</w:t>
      </w:r>
    </w:p>
    <w:p w:rsidR="00987060" w:rsidRDefault="00987060" w:rsidP="00987060">
      <w:pPr>
        <w:pStyle w:val="ab"/>
        <w:tabs>
          <w:tab w:val="left" w:pos="993"/>
        </w:tabs>
        <w:spacing w:after="0" w:line="228" w:lineRule="auto"/>
        <w:ind w:left="0" w:firstLine="709"/>
        <w:jc w:val="both"/>
        <w:rPr>
          <w:rFonts w:ascii="Times New Roman" w:hAnsi="Times New Roman"/>
          <w:sz w:val="28"/>
          <w:highlight w:val="yellow"/>
        </w:rPr>
      </w:pPr>
    </w:p>
    <w:p w:rsidR="003775A2" w:rsidRDefault="00987060" w:rsidP="00987060">
      <w:pPr>
        <w:spacing w:line="228" w:lineRule="auto"/>
        <w:ind w:firstLine="709"/>
        <w:jc w:val="both"/>
        <w:rPr>
          <w:sz w:val="28"/>
        </w:rPr>
      </w:pPr>
      <w:r w:rsidRPr="003775A2">
        <w:rPr>
          <w:sz w:val="28"/>
        </w:rPr>
        <w:t xml:space="preserve">На постоянной основе осуществлялась работа по оптимизации расходов бюджета </w:t>
      </w:r>
      <w:r w:rsidR="003775A2" w:rsidRPr="003775A2">
        <w:rPr>
          <w:sz w:val="28"/>
        </w:rPr>
        <w:t>Каменно-Балковского сельского поселения</w:t>
      </w:r>
      <w:r w:rsidRPr="003775A2">
        <w:rPr>
          <w:sz w:val="28"/>
        </w:rPr>
        <w:t>. По итогам данной работы в 2023 году высвободившаяся экономия была направлена на приоритетные направления расходов</w:t>
      </w:r>
      <w:r w:rsidR="003775A2" w:rsidRPr="003775A2">
        <w:rPr>
          <w:sz w:val="28"/>
        </w:rPr>
        <w:t xml:space="preserve">. </w:t>
      </w:r>
    </w:p>
    <w:p w:rsidR="003775A2" w:rsidRDefault="003775A2" w:rsidP="003775A2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период I полугодия 2024 г. исполнение консолидированного бюджета Каменно-Балковского сельского поселения обеспечено с положительной динамикой. </w:t>
      </w:r>
    </w:p>
    <w:p w:rsidR="003775A2" w:rsidRPr="003775A2" w:rsidRDefault="003775A2" w:rsidP="003775A2">
      <w:pPr>
        <w:widowControl w:val="0"/>
        <w:ind w:firstLine="709"/>
        <w:jc w:val="both"/>
        <w:rPr>
          <w:sz w:val="28"/>
        </w:rPr>
      </w:pPr>
      <w:r w:rsidRPr="00C340E9">
        <w:rPr>
          <w:sz w:val="28"/>
        </w:rPr>
        <w:t>Доход</w:t>
      </w:r>
      <w:r>
        <w:rPr>
          <w:sz w:val="28"/>
        </w:rPr>
        <w:t>ы исполнены в сумме 6517,9 тыс. рублей, или на 40,1</w:t>
      </w:r>
      <w:r w:rsidRPr="00C340E9">
        <w:rPr>
          <w:sz w:val="28"/>
        </w:rPr>
        <w:t xml:space="preserve"> процента к годовому плану В том числе собственные налоговые и неналоговые поступления составили</w:t>
      </w:r>
      <w:r>
        <w:rPr>
          <w:sz w:val="28"/>
        </w:rPr>
        <w:t xml:space="preserve"> 3093,0</w:t>
      </w:r>
      <w:r w:rsidRPr="00C340E9">
        <w:rPr>
          <w:sz w:val="28"/>
        </w:rPr>
        <w:t xml:space="preserve">. рублей. Расходы исполнены в </w:t>
      </w:r>
      <w:proofErr w:type="gramStart"/>
      <w:r w:rsidRPr="00C340E9">
        <w:rPr>
          <w:sz w:val="28"/>
        </w:rPr>
        <w:t>объеме</w:t>
      </w:r>
      <w:proofErr w:type="gramEnd"/>
      <w:r w:rsidRPr="00C340E9">
        <w:rPr>
          <w:sz w:val="28"/>
        </w:rPr>
        <w:t xml:space="preserve"> </w:t>
      </w:r>
      <w:r>
        <w:rPr>
          <w:sz w:val="28"/>
        </w:rPr>
        <w:t>6200,2 тыс.</w:t>
      </w:r>
      <w:r w:rsidRPr="00C340E9">
        <w:rPr>
          <w:sz w:val="28"/>
        </w:rPr>
        <w:t xml:space="preserve"> рублей, или на </w:t>
      </w:r>
      <w:r>
        <w:rPr>
          <w:sz w:val="28"/>
        </w:rPr>
        <w:t>38,6</w:t>
      </w:r>
      <w:r w:rsidRPr="00C340E9">
        <w:rPr>
          <w:sz w:val="28"/>
        </w:rPr>
        <w:t> процента к</w:t>
      </w:r>
      <w:r w:rsidRPr="00284E63">
        <w:rPr>
          <w:sz w:val="28"/>
        </w:rPr>
        <w:t xml:space="preserve"> плану</w:t>
      </w:r>
      <w:r>
        <w:rPr>
          <w:sz w:val="28"/>
        </w:rPr>
        <w:t>.</w:t>
      </w:r>
    </w:p>
    <w:p w:rsidR="00987060" w:rsidRPr="00A7473B" w:rsidRDefault="003775A2" w:rsidP="00987060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A7473B">
        <w:rPr>
          <w:color w:val="auto"/>
          <w:sz w:val="28"/>
        </w:rPr>
        <w:t>И</w:t>
      </w:r>
      <w:r w:rsidR="00987060" w:rsidRPr="00A7473B">
        <w:rPr>
          <w:color w:val="auto"/>
          <w:sz w:val="28"/>
        </w:rPr>
        <w:t xml:space="preserve">сточниками консолидированного бюджета </w:t>
      </w:r>
      <w:r w:rsidRPr="00A7473B">
        <w:rPr>
          <w:color w:val="auto"/>
          <w:sz w:val="28"/>
        </w:rPr>
        <w:t>Каменно-Балковского сельского поселения</w:t>
      </w:r>
      <w:r w:rsidR="00987060" w:rsidRPr="00A7473B">
        <w:rPr>
          <w:color w:val="auto"/>
          <w:sz w:val="28"/>
        </w:rPr>
        <w:t xml:space="preserve"> являлись </w:t>
      </w:r>
      <w:r w:rsidR="00A7473B" w:rsidRPr="00A7473B">
        <w:rPr>
          <w:color w:val="auto"/>
          <w:sz w:val="28"/>
        </w:rPr>
        <w:t xml:space="preserve">как </w:t>
      </w:r>
      <w:r w:rsidR="00987060" w:rsidRPr="00A7473B">
        <w:rPr>
          <w:color w:val="auto"/>
          <w:sz w:val="28"/>
        </w:rPr>
        <w:t xml:space="preserve">собственные налоговые и неналоговые доходы, их объем составил </w:t>
      </w:r>
      <w:r w:rsidR="00A7473B" w:rsidRPr="00A7473B">
        <w:rPr>
          <w:color w:val="auto"/>
          <w:sz w:val="28"/>
        </w:rPr>
        <w:t>3093,0</w:t>
      </w:r>
      <w:r w:rsidR="00987060" w:rsidRPr="00A7473B">
        <w:rPr>
          <w:color w:val="auto"/>
          <w:sz w:val="28"/>
        </w:rPr>
        <w:t xml:space="preserve">. рублей, </w:t>
      </w:r>
      <w:r w:rsidR="00A7473B" w:rsidRPr="00A7473B">
        <w:rPr>
          <w:color w:val="auto"/>
          <w:sz w:val="28"/>
        </w:rPr>
        <w:t>так и дотация  на выравнивание бюджетно</w:t>
      </w:r>
      <w:r w:rsidR="00A7473B">
        <w:rPr>
          <w:color w:val="auto"/>
          <w:sz w:val="28"/>
        </w:rPr>
        <w:t>й</w:t>
      </w:r>
      <w:r w:rsidR="00A7473B" w:rsidRPr="00A7473B">
        <w:rPr>
          <w:color w:val="auto"/>
          <w:sz w:val="28"/>
        </w:rPr>
        <w:t xml:space="preserve"> обеспеченности</w:t>
      </w:r>
      <w:r w:rsidR="00A7473B">
        <w:rPr>
          <w:color w:val="auto"/>
          <w:sz w:val="28"/>
        </w:rPr>
        <w:t xml:space="preserve"> в сумм 3434,2 тыс. руб</w:t>
      </w:r>
      <w:r w:rsidR="00987060" w:rsidRPr="00A7473B">
        <w:rPr>
          <w:color w:val="auto"/>
          <w:sz w:val="28"/>
        </w:rPr>
        <w:t xml:space="preserve">. </w:t>
      </w:r>
    </w:p>
    <w:p w:rsidR="00987060" w:rsidRPr="00A7473B" w:rsidRDefault="00987060" w:rsidP="00987060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A7473B">
        <w:rPr>
          <w:color w:val="auto"/>
          <w:sz w:val="28"/>
        </w:rPr>
        <w:t>Налоговая политика в 2024 году выстроена с учетом востребованных мер налоговой поддержки.</w:t>
      </w:r>
    </w:p>
    <w:p w:rsidR="00987060" w:rsidRPr="00A7473B" w:rsidRDefault="00987060" w:rsidP="00987060">
      <w:pPr>
        <w:spacing w:line="228" w:lineRule="auto"/>
        <w:ind w:firstLine="709"/>
        <w:jc w:val="both"/>
        <w:rPr>
          <w:color w:val="auto"/>
          <w:sz w:val="28"/>
        </w:rPr>
      </w:pPr>
      <w:proofErr w:type="gramStart"/>
      <w:r w:rsidRPr="00A7473B">
        <w:rPr>
          <w:color w:val="auto"/>
          <w:sz w:val="28"/>
        </w:rPr>
        <w:t>Предоставлены дополнительные налоговые меры социальной поддержки в виде освобождения от уплаты земельного налога для граждан, заключивших контракт,</w:t>
      </w:r>
      <w:r w:rsidR="00A7473B">
        <w:rPr>
          <w:color w:val="auto"/>
          <w:sz w:val="28"/>
        </w:rPr>
        <w:t xml:space="preserve"> </w:t>
      </w:r>
      <w:r w:rsidRPr="00A7473B">
        <w:rPr>
          <w:color w:val="auto"/>
          <w:sz w:val="28"/>
        </w:rPr>
        <w:t>в связи с участием в специальной военной операции, о прохождении военной службы или</w:t>
      </w:r>
      <w:r w:rsidRPr="00A7473B">
        <w:rPr>
          <w:color w:val="auto"/>
        </w:rPr>
        <w:t> </w:t>
      </w:r>
      <w:r w:rsidRPr="00A7473B">
        <w:rPr>
          <w:color w:val="auto"/>
          <w:sz w:val="28"/>
        </w:rPr>
        <w:t>контракт о пребывании в добровольческом формировании, а также их</w:t>
      </w:r>
      <w:r w:rsidRPr="00A7473B">
        <w:rPr>
          <w:color w:val="auto"/>
        </w:rPr>
        <w:t> </w:t>
      </w:r>
      <w:r w:rsidRPr="00A7473B">
        <w:rPr>
          <w:color w:val="auto"/>
          <w:sz w:val="28"/>
        </w:rPr>
        <w:t>супруга (супруг), несовершеннолетние дети, родители (усыновители).</w:t>
      </w:r>
      <w:proofErr w:type="gramEnd"/>
    </w:p>
    <w:p w:rsidR="00987060" w:rsidRPr="00A7473B" w:rsidRDefault="00987060" w:rsidP="00987060">
      <w:pPr>
        <w:spacing w:line="228" w:lineRule="auto"/>
        <w:ind w:firstLine="709"/>
        <w:jc w:val="both"/>
        <w:rPr>
          <w:color w:val="auto"/>
          <w:sz w:val="28"/>
        </w:rPr>
      </w:pPr>
      <w:r w:rsidRPr="00A7473B">
        <w:rPr>
          <w:color w:val="auto"/>
          <w:sz w:val="28"/>
        </w:rPr>
        <w:t xml:space="preserve">Проведена оценка эффективности налоговых расходов Орловского района, обусловленных местными налоговыми льготами. Общий объем налоговых расходов за 2023 год составил </w:t>
      </w:r>
      <w:r w:rsidR="00A7473B">
        <w:rPr>
          <w:color w:val="auto"/>
          <w:sz w:val="28"/>
        </w:rPr>
        <w:t>537,6</w:t>
      </w:r>
      <w:r w:rsidRPr="00A7473B">
        <w:rPr>
          <w:color w:val="auto"/>
          <w:sz w:val="28"/>
        </w:rPr>
        <w:t xml:space="preserve"> тыс. рублей.</w:t>
      </w:r>
    </w:p>
    <w:p w:rsidR="00987060" w:rsidRPr="00A7473B" w:rsidRDefault="00987060" w:rsidP="00987060">
      <w:pPr>
        <w:spacing w:line="228" w:lineRule="auto"/>
        <w:ind w:firstLine="709"/>
        <w:jc w:val="both"/>
        <w:rPr>
          <w:color w:val="auto"/>
          <w:sz w:val="28"/>
        </w:rPr>
      </w:pPr>
      <w:r w:rsidRPr="00A7473B">
        <w:rPr>
          <w:color w:val="auto"/>
          <w:sz w:val="28"/>
        </w:rPr>
        <w:t>По результатам оценки налоговых расходов все налоговые льготы признаны эффективными.</w:t>
      </w:r>
    </w:p>
    <w:p w:rsidR="00987060" w:rsidRPr="00A7473B" w:rsidRDefault="00987060" w:rsidP="00987060">
      <w:pPr>
        <w:widowControl w:val="0"/>
        <w:spacing w:line="228" w:lineRule="auto"/>
        <w:ind w:firstLine="709"/>
        <w:jc w:val="both"/>
        <w:rPr>
          <w:sz w:val="28"/>
        </w:rPr>
      </w:pPr>
      <w:r w:rsidRPr="00A7473B">
        <w:rPr>
          <w:sz w:val="28"/>
        </w:rPr>
        <w:t xml:space="preserve">Расходы исполнены в сумме </w:t>
      </w:r>
      <w:r w:rsidR="00A7473B" w:rsidRPr="00A7473B">
        <w:rPr>
          <w:sz w:val="28"/>
        </w:rPr>
        <w:t>6200,2 тыс</w:t>
      </w:r>
      <w:r w:rsidRPr="00A7473B">
        <w:rPr>
          <w:sz w:val="28"/>
        </w:rPr>
        <w:t xml:space="preserve">. рублей.  В </w:t>
      </w:r>
      <w:proofErr w:type="gramStart"/>
      <w:r w:rsidRPr="00A7473B">
        <w:rPr>
          <w:sz w:val="28"/>
        </w:rPr>
        <w:t>рамках</w:t>
      </w:r>
      <w:proofErr w:type="gramEnd"/>
      <w:r w:rsidRPr="00A7473B">
        <w:rPr>
          <w:sz w:val="28"/>
        </w:rPr>
        <w:t xml:space="preserve"> проводимой ответственной долговой политики привлечение заемных средств в коммерческих организациях не осуществлялось.</w:t>
      </w:r>
    </w:p>
    <w:p w:rsidR="00987060" w:rsidRPr="00A7473B" w:rsidRDefault="00987060" w:rsidP="00987060">
      <w:pPr>
        <w:widowControl w:val="0"/>
        <w:spacing w:line="228" w:lineRule="auto"/>
        <w:ind w:firstLine="709"/>
        <w:jc w:val="both"/>
        <w:rPr>
          <w:sz w:val="28"/>
        </w:rPr>
      </w:pPr>
      <w:r w:rsidRPr="00A7473B">
        <w:rPr>
          <w:sz w:val="28"/>
        </w:rPr>
        <w:t xml:space="preserve">Расходы бюджета </w:t>
      </w:r>
      <w:r w:rsidR="00A7473B" w:rsidRPr="00A7473B">
        <w:rPr>
          <w:sz w:val="28"/>
        </w:rPr>
        <w:t>Кам</w:t>
      </w:r>
      <w:r w:rsidR="005D24A4">
        <w:rPr>
          <w:sz w:val="28"/>
        </w:rPr>
        <w:t>енно-Балковского сельского посе</w:t>
      </w:r>
      <w:r w:rsidR="00A7473B" w:rsidRPr="00A7473B">
        <w:rPr>
          <w:sz w:val="28"/>
        </w:rPr>
        <w:t>ления</w:t>
      </w:r>
      <w:r w:rsidRPr="00A7473B">
        <w:rPr>
          <w:sz w:val="28"/>
        </w:rPr>
        <w:t xml:space="preserve"> направлены на реализацию принятых расходных обязательств с учетом фактической потребности и готовности к использованию бюджетных </w:t>
      </w:r>
    </w:p>
    <w:p w:rsidR="00987060" w:rsidRPr="00A7473B" w:rsidRDefault="00987060" w:rsidP="00987060">
      <w:pPr>
        <w:widowControl w:val="0"/>
        <w:ind w:firstLine="709"/>
        <w:jc w:val="both"/>
        <w:rPr>
          <w:sz w:val="28"/>
        </w:rPr>
      </w:pPr>
      <w:r w:rsidRPr="00A7473B">
        <w:rPr>
          <w:sz w:val="28"/>
        </w:rPr>
        <w:t xml:space="preserve">На отрасли национальной экономики и жилищно-коммунального </w:t>
      </w:r>
      <w:r w:rsidRPr="00A7473B">
        <w:rPr>
          <w:sz w:val="28"/>
        </w:rPr>
        <w:lastRenderedPageBreak/>
        <w:t xml:space="preserve">хозяйства направлено </w:t>
      </w:r>
      <w:r w:rsidR="00A7473B" w:rsidRPr="00A7473B">
        <w:rPr>
          <w:sz w:val="28"/>
        </w:rPr>
        <w:t>1163,2 тыс. руб</w:t>
      </w:r>
      <w:r w:rsidRPr="00A7473B">
        <w:rPr>
          <w:sz w:val="28"/>
        </w:rPr>
        <w:t>. рублей.</w:t>
      </w:r>
    </w:p>
    <w:p w:rsidR="00987060" w:rsidRPr="00A7473B" w:rsidRDefault="00987060" w:rsidP="00987060">
      <w:pPr>
        <w:widowControl w:val="0"/>
        <w:ind w:firstLine="709"/>
        <w:jc w:val="both"/>
        <w:rPr>
          <w:sz w:val="28"/>
        </w:rPr>
      </w:pPr>
      <w:r w:rsidRPr="00A7473B">
        <w:rPr>
          <w:sz w:val="28"/>
        </w:rPr>
        <w:t xml:space="preserve">В 2024 году в рамках заключенного соглашения с Министерством финансов Ростовской области обеспечиваются меры по социально-экономическому развитию и оздоровлению муниципальных финансов </w:t>
      </w:r>
      <w:r w:rsidR="00A7473B" w:rsidRPr="00A7473B">
        <w:rPr>
          <w:sz w:val="28"/>
        </w:rPr>
        <w:t xml:space="preserve">Каменно-Балковского сельского поселения </w:t>
      </w:r>
      <w:r w:rsidRPr="00A7473B">
        <w:rPr>
          <w:sz w:val="28"/>
        </w:rPr>
        <w:t xml:space="preserve"> на 2024 год, в их числе:</w:t>
      </w:r>
    </w:p>
    <w:p w:rsidR="00987060" w:rsidRPr="00A7473B" w:rsidRDefault="005D24A4" w:rsidP="00987060">
      <w:pPr>
        <w:widowControl w:val="0"/>
        <w:ind w:firstLine="709"/>
        <w:jc w:val="both"/>
        <w:rPr>
          <w:sz w:val="28"/>
        </w:rPr>
      </w:pPr>
      <w:r w:rsidRPr="00A7473B">
        <w:rPr>
          <w:sz w:val="28"/>
        </w:rPr>
        <w:t>Н</w:t>
      </w:r>
      <w:r w:rsidR="00987060" w:rsidRPr="00A7473B">
        <w:rPr>
          <w:sz w:val="28"/>
        </w:rPr>
        <w:t>е</w:t>
      </w:r>
      <w:r>
        <w:rPr>
          <w:sz w:val="28"/>
        </w:rPr>
        <w:t xml:space="preserve"> </w:t>
      </w:r>
      <w:r w:rsidR="00987060" w:rsidRPr="00A7473B">
        <w:rPr>
          <w:sz w:val="28"/>
        </w:rPr>
        <w:t>снижение расходов на предоставление мер социальной поддержки, выплату заработной платы работникам бюджетной сферы;</w:t>
      </w:r>
    </w:p>
    <w:p w:rsidR="00987060" w:rsidRPr="00A7473B" w:rsidRDefault="00987060" w:rsidP="00987060">
      <w:pPr>
        <w:widowControl w:val="0"/>
        <w:ind w:firstLine="709"/>
        <w:jc w:val="both"/>
        <w:rPr>
          <w:sz w:val="28"/>
        </w:rPr>
      </w:pPr>
      <w:r w:rsidRPr="00A7473B">
        <w:rPr>
          <w:sz w:val="28"/>
        </w:rPr>
        <w:t xml:space="preserve">отсутствие просроченной кредиторской задолженности по расходам консолидированного бюджета </w:t>
      </w:r>
      <w:r w:rsidR="00A7473B" w:rsidRPr="00A7473B">
        <w:rPr>
          <w:sz w:val="28"/>
        </w:rPr>
        <w:t>Каменно-Балковского сельского поселения</w:t>
      </w:r>
      <w:r w:rsidRPr="00A7473B">
        <w:rPr>
          <w:sz w:val="28"/>
        </w:rPr>
        <w:t>;</w:t>
      </w:r>
    </w:p>
    <w:p w:rsidR="00987060" w:rsidRPr="00A7473B" w:rsidRDefault="00987060" w:rsidP="00987060">
      <w:pPr>
        <w:widowControl w:val="0"/>
        <w:ind w:firstLine="709"/>
        <w:jc w:val="both"/>
        <w:rPr>
          <w:sz w:val="28"/>
        </w:rPr>
      </w:pPr>
      <w:r w:rsidRPr="00A7473B">
        <w:rPr>
          <w:sz w:val="28"/>
        </w:rPr>
        <w:t xml:space="preserve">реализация планов мероприятий по взысканию дебиторской задолженности по платежам в бюджет </w:t>
      </w:r>
      <w:r w:rsidR="00A7473B" w:rsidRPr="00A7473B">
        <w:rPr>
          <w:sz w:val="28"/>
        </w:rPr>
        <w:t>Каменно-Балковского сельского поселения</w:t>
      </w:r>
      <w:proofErr w:type="gramStart"/>
      <w:r w:rsidR="00A7473B" w:rsidRPr="00A7473B">
        <w:rPr>
          <w:sz w:val="28"/>
        </w:rPr>
        <w:t xml:space="preserve"> </w:t>
      </w:r>
      <w:r w:rsidRPr="00A7473B">
        <w:rPr>
          <w:sz w:val="28"/>
        </w:rPr>
        <w:t>,</w:t>
      </w:r>
      <w:proofErr w:type="gramEnd"/>
      <w:r w:rsidRPr="00A7473B">
        <w:rPr>
          <w:sz w:val="28"/>
        </w:rPr>
        <w:t xml:space="preserve"> пеням и штрафам по ним, утвержденных в соответствии с постановлением </w:t>
      </w:r>
      <w:r w:rsidR="00A7473B" w:rsidRPr="00A7473B">
        <w:rPr>
          <w:sz w:val="28"/>
        </w:rPr>
        <w:t>Администрации Каменно-Балковского сельского поселения</w:t>
      </w:r>
      <w:r w:rsidRPr="00A7473B">
        <w:rPr>
          <w:sz w:val="28"/>
        </w:rPr>
        <w:t xml:space="preserve"> от </w:t>
      </w:r>
      <w:r w:rsidR="00A7473B" w:rsidRPr="00A7473B">
        <w:rPr>
          <w:sz w:val="28"/>
        </w:rPr>
        <w:t>30</w:t>
      </w:r>
      <w:r w:rsidRPr="00A7473B">
        <w:rPr>
          <w:sz w:val="28"/>
        </w:rPr>
        <w:t xml:space="preserve">.03.2024 № </w:t>
      </w:r>
      <w:r w:rsidR="00A7473B" w:rsidRPr="00A7473B">
        <w:rPr>
          <w:sz w:val="28"/>
        </w:rPr>
        <w:t>64</w:t>
      </w:r>
      <w:r w:rsidRPr="00A7473B">
        <w:rPr>
          <w:sz w:val="28"/>
        </w:rPr>
        <w:t>;</w:t>
      </w:r>
    </w:p>
    <w:p w:rsidR="00F42AB6" w:rsidRDefault="0093430B" w:rsidP="005D4522">
      <w:pPr>
        <w:ind w:firstLine="709"/>
        <w:jc w:val="both"/>
        <w:rPr>
          <w:sz w:val="28"/>
        </w:rPr>
      </w:pPr>
      <w:r w:rsidRPr="005D4522">
        <w:rPr>
          <w:sz w:val="28"/>
        </w:rPr>
        <w:t xml:space="preserve">Организовано взаимодействие с крупнейшими налогоплательщиками </w:t>
      </w:r>
      <w:r w:rsidR="001C29A7">
        <w:rPr>
          <w:sz w:val="28"/>
        </w:rPr>
        <w:t>Каменно-Балковского сельского поселения</w:t>
      </w:r>
      <w:r w:rsidR="004C354E">
        <w:rPr>
          <w:sz w:val="28"/>
        </w:rPr>
        <w:t xml:space="preserve"> </w:t>
      </w:r>
      <w:r w:rsidRPr="005D4522">
        <w:rPr>
          <w:sz w:val="28"/>
        </w:rPr>
        <w:t>для своевременного получения информации, позволяющей оперативно оценивать складывающуюся экономическую ситуацию</w:t>
      </w:r>
      <w:r w:rsidR="005D4522">
        <w:rPr>
          <w:sz w:val="28"/>
        </w:rPr>
        <w:t>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2. Основные цели и задачи бюджетной и налоговой политики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на 202</w:t>
      </w:r>
      <w:r w:rsidR="00A7473B">
        <w:rPr>
          <w:sz w:val="28"/>
        </w:rPr>
        <w:t>5</w:t>
      </w:r>
      <w:r>
        <w:rPr>
          <w:sz w:val="28"/>
        </w:rPr>
        <w:t> год и на плановый период 202</w:t>
      </w:r>
      <w:r w:rsidR="00A7473B">
        <w:rPr>
          <w:sz w:val="28"/>
        </w:rPr>
        <w:t>6</w:t>
      </w:r>
      <w:r>
        <w:rPr>
          <w:sz w:val="28"/>
        </w:rPr>
        <w:t xml:space="preserve"> и 202</w:t>
      </w:r>
      <w:r w:rsidR="00A7473B">
        <w:rPr>
          <w:sz w:val="28"/>
        </w:rPr>
        <w:t>7</w:t>
      </w:r>
      <w:r>
        <w:rPr>
          <w:sz w:val="28"/>
        </w:rPr>
        <w:t xml:space="preserve"> годов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 xml:space="preserve">Бюджетная и налоговая политика </w:t>
      </w:r>
      <w:r w:rsidR="001C29A7">
        <w:rPr>
          <w:sz w:val="28"/>
        </w:rPr>
        <w:t>Каменно-Балковского сельского поселения</w:t>
      </w:r>
      <w:r w:rsidR="004C354E">
        <w:rPr>
          <w:sz w:val="28"/>
        </w:rPr>
        <w:t xml:space="preserve"> </w:t>
      </w:r>
      <w:r>
        <w:rPr>
          <w:sz w:val="28"/>
        </w:rPr>
        <w:t>на 202</w:t>
      </w:r>
      <w:r w:rsidR="00A7473B">
        <w:rPr>
          <w:sz w:val="28"/>
        </w:rPr>
        <w:t>5</w:t>
      </w:r>
      <w:r>
        <w:rPr>
          <w:sz w:val="28"/>
        </w:rPr>
        <w:t xml:space="preserve"> год и на плановый период 202</w:t>
      </w:r>
      <w:r w:rsidR="00A7473B">
        <w:rPr>
          <w:sz w:val="28"/>
        </w:rPr>
        <w:t>6 и 2027</w:t>
      </w:r>
      <w:r>
        <w:rPr>
          <w:sz w:val="28"/>
        </w:rPr>
        <w:t xml:space="preserve"> годов будет соответствовать основным подходам, реализуемым в 2023 году с учетом эффективного расходования бюджетных средств, оптимизации и переформатирования расходов бюджета</w:t>
      </w:r>
      <w:r w:rsidR="00CF39BA">
        <w:rPr>
          <w:sz w:val="28"/>
        </w:rPr>
        <w:t xml:space="preserve"> </w:t>
      </w:r>
      <w:r w:rsidR="0076584B">
        <w:rPr>
          <w:sz w:val="28"/>
        </w:rPr>
        <w:t>поселения</w:t>
      </w:r>
      <w:r>
        <w:rPr>
          <w:sz w:val="28"/>
        </w:rPr>
        <w:t xml:space="preserve">, создания резерва для обеспечения приоритетных и непредвиденных расходов </w:t>
      </w:r>
      <w:r w:rsidR="0076584B">
        <w:rPr>
          <w:sz w:val="28"/>
        </w:rPr>
        <w:t>Каменно-Балковского сельского поселения.</w:t>
      </w:r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Основные направления бюджетной политики на 202</w:t>
      </w:r>
      <w:r w:rsidR="00A7473B">
        <w:rPr>
          <w:sz w:val="28"/>
        </w:rPr>
        <w:t>5</w:t>
      </w:r>
      <w:r>
        <w:rPr>
          <w:sz w:val="28"/>
        </w:rPr>
        <w:t xml:space="preserve"> – 202</w:t>
      </w:r>
      <w:r w:rsidR="00A7473B">
        <w:rPr>
          <w:sz w:val="28"/>
        </w:rPr>
        <w:t>7</w:t>
      </w:r>
      <w:r>
        <w:rPr>
          <w:sz w:val="28"/>
        </w:rPr>
        <w:t xml:space="preserve"> годы сконцентрированы в первую очередь на реализации задач, поставленных Президентом Российской Федерации</w:t>
      </w:r>
      <w:r w:rsidR="00CF39BA">
        <w:rPr>
          <w:sz w:val="28"/>
        </w:rPr>
        <w:t>,</w:t>
      </w:r>
      <w:r>
        <w:rPr>
          <w:sz w:val="28"/>
        </w:rPr>
        <w:t xml:space="preserve"> Губернатором Ростовской области</w:t>
      </w:r>
      <w:r w:rsidR="00CF39BA">
        <w:rPr>
          <w:sz w:val="28"/>
        </w:rPr>
        <w:t xml:space="preserve"> и Главой Администрации Орловского района</w:t>
      </w:r>
      <w:r>
        <w:rPr>
          <w:sz w:val="28"/>
        </w:rPr>
        <w:t xml:space="preserve">. </w:t>
      </w:r>
    </w:p>
    <w:p w:rsidR="00A7473B" w:rsidRDefault="00A7473B" w:rsidP="00A7473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Первоочередными задачами предусмотрено выполнение всех социальных обязательств, предоставление мер социальной поддержки наиболее уязвимым группам населения,  осуществление в полном объеме выплат по оплате труда с начислениями.</w:t>
      </w:r>
    </w:p>
    <w:p w:rsidR="00A7473B" w:rsidRDefault="00A7473B" w:rsidP="001A2295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 целях повышения доходов граждан запланирован рост заработной платы работников бюджетной сферы в связи с увеличением минимального размера оплаты труда с 1 января 2025 г. до 22 440 рублей, индексацией и необходимостью доведения уровня заработной платы «указных» категорий работников бюджетного сферы до средней заработной платы по экономике Ростовской области.</w:t>
      </w:r>
      <w:proofErr w:type="gramEnd"/>
    </w:p>
    <w:p w:rsidR="00F42AB6" w:rsidRDefault="0093430B">
      <w:pPr>
        <w:ind w:firstLine="709"/>
        <w:jc w:val="both"/>
        <w:rPr>
          <w:sz w:val="28"/>
        </w:rPr>
      </w:pPr>
      <w:r>
        <w:rPr>
          <w:sz w:val="28"/>
        </w:rPr>
        <w:t>Инновации и технологическое развитие будут применяться для</w:t>
      </w:r>
      <w:r>
        <w:t> </w:t>
      </w:r>
      <w:r>
        <w:rPr>
          <w:sz w:val="28"/>
        </w:rPr>
        <w:t xml:space="preserve">успешного внедрения новых технологий, что способствует росту </w:t>
      </w:r>
      <w:r>
        <w:rPr>
          <w:sz w:val="28"/>
        </w:rPr>
        <w:lastRenderedPageBreak/>
        <w:t xml:space="preserve">экономики </w:t>
      </w:r>
      <w:r w:rsidR="0076584B">
        <w:rPr>
          <w:sz w:val="28"/>
        </w:rPr>
        <w:t>поселения</w:t>
      </w:r>
      <w:r>
        <w:rPr>
          <w:sz w:val="28"/>
        </w:rPr>
        <w:t>, повышению уровня жизни населения и созданию благоприятного инвестиционного климата.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бюджета</w:t>
      </w:r>
      <w:r w:rsidR="00530ED2">
        <w:rPr>
          <w:sz w:val="28"/>
        </w:rPr>
        <w:t xml:space="preserve">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 w:rsidR="001A2295">
        <w:rPr>
          <w:sz w:val="28"/>
        </w:rPr>
        <w:t>на 2025</w:t>
      </w:r>
      <w:r>
        <w:rPr>
          <w:sz w:val="28"/>
        </w:rPr>
        <w:t xml:space="preserve"> год и на плановый период 202</w:t>
      </w:r>
      <w:r w:rsidR="001A2295">
        <w:rPr>
          <w:sz w:val="28"/>
        </w:rPr>
        <w:t>6</w:t>
      </w:r>
      <w:r>
        <w:t> </w:t>
      </w:r>
      <w:r>
        <w:rPr>
          <w:sz w:val="28"/>
        </w:rPr>
        <w:t>и 202</w:t>
      </w:r>
      <w:r w:rsidR="001A2295">
        <w:rPr>
          <w:sz w:val="28"/>
        </w:rPr>
        <w:t>7</w:t>
      </w:r>
      <w:r>
        <w:rPr>
          <w:sz w:val="28"/>
        </w:rPr>
        <w:t xml:space="preserve"> годов сформированы на основе </w:t>
      </w:r>
      <w:r w:rsidRPr="00530ED2">
        <w:rPr>
          <w:sz w:val="28"/>
        </w:rPr>
        <w:t xml:space="preserve">второго (базового) варианта прогноза социально-экономического развития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 w:rsidRPr="00530ED2">
        <w:rPr>
          <w:sz w:val="28"/>
        </w:rPr>
        <w:t>на 202</w:t>
      </w:r>
      <w:r w:rsidR="001A2295">
        <w:rPr>
          <w:sz w:val="28"/>
        </w:rPr>
        <w:t>5</w:t>
      </w:r>
      <w:r w:rsidRPr="00530ED2">
        <w:rPr>
          <w:sz w:val="28"/>
        </w:rPr>
        <w:t xml:space="preserve"> – 202</w:t>
      </w:r>
      <w:r w:rsidR="001A2295">
        <w:rPr>
          <w:sz w:val="28"/>
        </w:rPr>
        <w:t>7</w:t>
      </w:r>
      <w:r w:rsidRPr="00530ED2">
        <w:rPr>
          <w:sz w:val="28"/>
        </w:rPr>
        <w:t xml:space="preserve"> годы, утвержденного распоряжением </w:t>
      </w:r>
      <w:r w:rsidR="00530ED2" w:rsidRPr="00530ED2">
        <w:rPr>
          <w:sz w:val="28"/>
        </w:rPr>
        <w:t xml:space="preserve">Администрации </w:t>
      </w:r>
      <w:r w:rsidR="001C29A7">
        <w:rPr>
          <w:sz w:val="28"/>
        </w:rPr>
        <w:t>Каменно-Балковского сельского поселения</w:t>
      </w:r>
      <w:r w:rsidR="0076584B">
        <w:rPr>
          <w:sz w:val="28"/>
        </w:rPr>
        <w:t xml:space="preserve"> </w:t>
      </w:r>
      <w:r w:rsidRPr="00530ED2">
        <w:rPr>
          <w:sz w:val="28"/>
        </w:rPr>
        <w:t>от </w:t>
      </w:r>
      <w:r w:rsidR="001A2295">
        <w:rPr>
          <w:sz w:val="28"/>
        </w:rPr>
        <w:t>29</w:t>
      </w:r>
      <w:r w:rsidR="0076584B">
        <w:rPr>
          <w:sz w:val="28"/>
        </w:rPr>
        <w:t>.10</w:t>
      </w:r>
      <w:r w:rsidRPr="00530ED2">
        <w:rPr>
          <w:sz w:val="28"/>
        </w:rPr>
        <w:t xml:space="preserve">.2023 № </w:t>
      </w:r>
      <w:r w:rsidR="001A2295">
        <w:rPr>
          <w:sz w:val="28"/>
        </w:rPr>
        <w:t>18</w:t>
      </w:r>
      <w:r w:rsidRPr="00530ED2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соблюдения финансовой дисциплины бюджетные проектировки планируются </w:t>
      </w:r>
      <w:r w:rsidRPr="00530ED2">
        <w:rPr>
          <w:sz w:val="28"/>
        </w:rPr>
        <w:t xml:space="preserve">с учетом выполнения обязательств, предусмотренных соглашениями </w:t>
      </w:r>
      <w:r w:rsidR="00530ED2" w:rsidRPr="00530ED2">
        <w:rPr>
          <w:sz w:val="28"/>
        </w:rPr>
        <w:t xml:space="preserve">о мерах по социально-экономическому развитию и оздоровлению муниципальных финансов </w:t>
      </w:r>
      <w:r w:rsidR="005D24A4">
        <w:rPr>
          <w:sz w:val="28"/>
        </w:rPr>
        <w:t>Каменно-Ба</w:t>
      </w:r>
      <w:r w:rsidR="0076584B">
        <w:rPr>
          <w:sz w:val="28"/>
        </w:rPr>
        <w:t>лковского сельского поселения</w:t>
      </w:r>
      <w:r w:rsidRPr="00530ED2">
        <w:rPr>
          <w:sz w:val="28"/>
        </w:rPr>
        <w:t>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Продолжится соблюдение требований бюджетного законодательства, предельного уровня </w:t>
      </w:r>
      <w:r w:rsidR="00CF39BA">
        <w:rPr>
          <w:sz w:val="28"/>
        </w:rPr>
        <w:t>муниципального</w:t>
      </w:r>
      <w:r>
        <w:rPr>
          <w:sz w:val="28"/>
        </w:rPr>
        <w:t xml:space="preserve"> долга и бюджетного дефицита, недопущение образования кредиторской задолженности.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2.1. Налоговая политика </w:t>
      </w:r>
      <w:r w:rsidR="001C29A7">
        <w:rPr>
          <w:sz w:val="28"/>
        </w:rPr>
        <w:t>Каменн</w:t>
      </w:r>
      <w:proofErr w:type="gramStart"/>
      <w:r w:rsidR="001C29A7">
        <w:rPr>
          <w:sz w:val="28"/>
        </w:rPr>
        <w:t>о-</w:t>
      </w:r>
      <w:proofErr w:type="gramEnd"/>
      <w:r w:rsidR="00C36EA1" w:rsidRPr="00C36EA1">
        <w:rPr>
          <w:sz w:val="28"/>
        </w:rPr>
        <w:t xml:space="preserve"> </w:t>
      </w:r>
      <w:r w:rsidR="001C29A7">
        <w:rPr>
          <w:sz w:val="28"/>
        </w:rPr>
        <w:t>Балковского сельского поселения</w:t>
      </w:r>
      <w:r w:rsidR="00C36EA1" w:rsidRPr="00C36EA1">
        <w:rPr>
          <w:sz w:val="28"/>
        </w:rPr>
        <w:t xml:space="preserve"> </w:t>
      </w:r>
      <w:r w:rsidR="001A2295">
        <w:rPr>
          <w:sz w:val="28"/>
        </w:rPr>
        <w:t>на 2025</w:t>
      </w:r>
      <w:r>
        <w:rPr>
          <w:sz w:val="28"/>
        </w:rPr>
        <w:t xml:space="preserve"> год и на плановый период 202</w:t>
      </w:r>
      <w:r w:rsidR="001A2295">
        <w:rPr>
          <w:sz w:val="28"/>
        </w:rPr>
        <w:t>6</w:t>
      </w:r>
      <w:r>
        <w:rPr>
          <w:sz w:val="28"/>
        </w:rPr>
        <w:t xml:space="preserve"> и 202</w:t>
      </w:r>
      <w:r w:rsidR="001A2295">
        <w:rPr>
          <w:sz w:val="28"/>
        </w:rPr>
        <w:t>7</w:t>
      </w:r>
      <w:r>
        <w:rPr>
          <w:sz w:val="28"/>
        </w:rPr>
        <w:t xml:space="preserve"> годов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Pr="002F1502" w:rsidRDefault="002F1502">
      <w:pPr>
        <w:widowControl w:val="0"/>
        <w:ind w:firstLine="709"/>
        <w:jc w:val="both"/>
        <w:rPr>
          <w:sz w:val="28"/>
        </w:rPr>
      </w:pPr>
      <w:r w:rsidRPr="002F1502">
        <w:rPr>
          <w:sz w:val="28"/>
        </w:rPr>
        <w:t xml:space="preserve">В </w:t>
      </w:r>
      <w:r w:rsidR="00D512D2">
        <w:rPr>
          <w:sz w:val="28"/>
        </w:rPr>
        <w:t>Каменно-</w:t>
      </w:r>
      <w:proofErr w:type="spellStart"/>
      <w:r w:rsidR="00D512D2">
        <w:rPr>
          <w:sz w:val="28"/>
        </w:rPr>
        <w:t>Балковском</w:t>
      </w:r>
      <w:proofErr w:type="spellEnd"/>
      <w:r w:rsidR="00D512D2">
        <w:rPr>
          <w:sz w:val="28"/>
        </w:rPr>
        <w:t xml:space="preserve"> сельском </w:t>
      </w:r>
      <w:proofErr w:type="gramStart"/>
      <w:r w:rsidR="00D512D2">
        <w:rPr>
          <w:sz w:val="28"/>
        </w:rPr>
        <w:t>поселении</w:t>
      </w:r>
      <w:proofErr w:type="gramEnd"/>
      <w:r w:rsidR="0093430B" w:rsidRPr="002F1502">
        <w:rPr>
          <w:sz w:val="28"/>
        </w:rPr>
        <w:t xml:space="preserve"> на 202</w:t>
      </w:r>
      <w:r w:rsidR="001A2295">
        <w:rPr>
          <w:sz w:val="28"/>
        </w:rPr>
        <w:t>5</w:t>
      </w:r>
      <w:r w:rsidR="0093430B" w:rsidRPr="002F1502">
        <w:rPr>
          <w:sz w:val="28"/>
        </w:rPr>
        <w:t xml:space="preserve"> год и на плановый период до 202</w:t>
      </w:r>
      <w:r w:rsidR="001A2295">
        <w:rPr>
          <w:sz w:val="28"/>
        </w:rPr>
        <w:t>7</w:t>
      </w:r>
      <w:r w:rsidR="0093430B" w:rsidRPr="002F1502">
        <w:rPr>
          <w:sz w:val="28"/>
        </w:rPr>
        <w:t xml:space="preserve"> года сохраняется курс на стимулирование экономической и инвестиционной активности, разви</w:t>
      </w:r>
      <w:r w:rsidRPr="002F1502">
        <w:rPr>
          <w:sz w:val="28"/>
        </w:rPr>
        <w:t>тие доходного потенциала района</w:t>
      </w:r>
      <w:r w:rsidR="0093430B" w:rsidRPr="002F1502">
        <w:rPr>
          <w:sz w:val="28"/>
        </w:rPr>
        <w:t xml:space="preserve"> на основе экономического роста.</w:t>
      </w:r>
    </w:p>
    <w:p w:rsidR="00F42AB6" w:rsidRPr="002F1502" w:rsidRDefault="0093430B">
      <w:pPr>
        <w:widowControl w:val="0"/>
        <w:ind w:firstLine="709"/>
        <w:jc w:val="both"/>
        <w:rPr>
          <w:sz w:val="28"/>
        </w:rPr>
      </w:pPr>
      <w:r w:rsidRPr="002F1502">
        <w:rPr>
          <w:sz w:val="28"/>
        </w:rPr>
        <w:t>Основными задачами налоговой политики являются, с одной стороны, сохранение бюджетной устойчивости, получение необходимого объема бюджетных доходов, а с другой стороны, поддержка предпринимательской и</w:t>
      </w:r>
      <w:r w:rsidRPr="002F1502">
        <w:t> </w:t>
      </w:r>
      <w:r w:rsidRPr="002F1502">
        <w:rPr>
          <w:sz w:val="28"/>
        </w:rPr>
        <w:t xml:space="preserve">инвестиционной активности, обеспечивающей стабильное экономическое </w:t>
      </w:r>
      <w:r w:rsidR="002F1502" w:rsidRPr="002F1502">
        <w:rPr>
          <w:sz w:val="28"/>
        </w:rPr>
        <w:t xml:space="preserve">развитие </w:t>
      </w:r>
      <w:r w:rsidR="00D512D2">
        <w:rPr>
          <w:sz w:val="28"/>
        </w:rPr>
        <w:t>поселения</w:t>
      </w:r>
      <w:r w:rsidRPr="002F1502">
        <w:rPr>
          <w:sz w:val="28"/>
        </w:rPr>
        <w:t>.</w:t>
      </w:r>
    </w:p>
    <w:p w:rsidR="00F42AB6" w:rsidRPr="00BC06A7" w:rsidRDefault="0093430B" w:rsidP="002F1502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Реализация существующего комплекса мер, направленных на</w:t>
      </w:r>
      <w:r w:rsidRPr="00BC06A7">
        <w:t> </w:t>
      </w:r>
      <w:r w:rsidRPr="00BC06A7">
        <w:rPr>
          <w:sz w:val="28"/>
        </w:rPr>
        <w:t>формирование благоприятного инвестиционного климата и развитие конкурентоспособной</w:t>
      </w:r>
      <w:r w:rsidR="002F1502" w:rsidRPr="00BC06A7">
        <w:rPr>
          <w:sz w:val="28"/>
        </w:rPr>
        <w:t xml:space="preserve"> инновационной экономики </w:t>
      </w:r>
      <w:r w:rsidR="00D512D2">
        <w:rPr>
          <w:sz w:val="28"/>
        </w:rPr>
        <w:t>поселения</w:t>
      </w:r>
      <w:r w:rsidRPr="00BC06A7">
        <w:rPr>
          <w:sz w:val="28"/>
        </w:rPr>
        <w:t xml:space="preserve">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В трехлетней перспективе будет продолжена работа по укреплен</w:t>
      </w:r>
      <w:r w:rsidR="00BC06A7" w:rsidRPr="00BC06A7">
        <w:rPr>
          <w:sz w:val="28"/>
        </w:rPr>
        <w:t xml:space="preserve">ию доходной базы бюджета </w:t>
      </w:r>
      <w:r w:rsidR="00D512D2">
        <w:rPr>
          <w:sz w:val="28"/>
        </w:rPr>
        <w:t>поселения</w:t>
      </w:r>
      <w:r w:rsidRPr="00BC06A7">
        <w:rPr>
          <w:sz w:val="28"/>
        </w:rPr>
        <w:t xml:space="preserve"> за счет наращивания стабильных доходных источников и мобилизации в бюджет имеющихся резервов.</w:t>
      </w:r>
    </w:p>
    <w:p w:rsidR="00F42AB6" w:rsidRPr="00BC06A7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>Продолжится взаимодействие с</w:t>
      </w:r>
      <w:r w:rsidRPr="00BC06A7">
        <w:t> </w:t>
      </w:r>
      <w:r w:rsidR="00816DA9">
        <w:rPr>
          <w:sz w:val="28"/>
        </w:rPr>
        <w:t xml:space="preserve"> областными</w:t>
      </w:r>
      <w:r w:rsidRPr="00BC06A7">
        <w:rPr>
          <w:sz w:val="28"/>
        </w:rPr>
        <w:t xml:space="preserve"> органами власти и органами местного самоуправления в</w:t>
      </w:r>
      <w:r w:rsidRPr="00BC06A7">
        <w:t> </w:t>
      </w:r>
      <w:r w:rsidRPr="00BC06A7">
        <w:rPr>
          <w:sz w:val="28"/>
        </w:rPr>
        <w:t xml:space="preserve">решении задач по дополнительной мобилизации доходов. </w:t>
      </w:r>
      <w:proofErr w:type="gramStart"/>
      <w:r w:rsidRPr="00BC06A7">
        <w:rPr>
          <w:sz w:val="28"/>
        </w:rPr>
        <w:t xml:space="preserve">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налогообложения, пресечение «теневой» экономики, нелегальной занятости, сокращение задолженности и применение полного комплекса мер принудительного взыскания задолженности, выявление и обеспечение постановки на налоговый учет всех потенциальных плательщиков и объектов налогообложения, привлечение к декларированию полученных доходов, эффективное использование имущества и земельных </w:t>
      </w:r>
      <w:r w:rsidRPr="00BC06A7">
        <w:rPr>
          <w:sz w:val="28"/>
        </w:rPr>
        <w:lastRenderedPageBreak/>
        <w:t xml:space="preserve">ресурсов. </w:t>
      </w:r>
      <w:proofErr w:type="gramEnd"/>
    </w:p>
    <w:p w:rsidR="00F42AB6" w:rsidRPr="00BC06A7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 xml:space="preserve">Совершенствование нормативной правовой базы по вопросам налогообложения будет осуществляться в </w:t>
      </w:r>
      <w:proofErr w:type="gramStart"/>
      <w:r w:rsidRPr="00BC06A7">
        <w:rPr>
          <w:sz w:val="28"/>
        </w:rPr>
        <w:t>условиях</w:t>
      </w:r>
      <w:proofErr w:type="gramEnd"/>
      <w:r w:rsidRPr="00BC06A7">
        <w:rPr>
          <w:sz w:val="28"/>
        </w:rPr>
        <w:t xml:space="preserve"> изменений федерального налогового законодательства.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 w:rsidRPr="00BC06A7">
        <w:rPr>
          <w:sz w:val="28"/>
        </w:rPr>
        <w:t xml:space="preserve">В </w:t>
      </w:r>
      <w:proofErr w:type="gramStart"/>
      <w:r w:rsidRPr="00BC06A7">
        <w:rPr>
          <w:sz w:val="28"/>
        </w:rPr>
        <w:t>целях</w:t>
      </w:r>
      <w:proofErr w:type="gramEnd"/>
      <w:r w:rsidRPr="00BC06A7">
        <w:rPr>
          <w:sz w:val="28"/>
        </w:rPr>
        <w:t xml:space="preserve"> повышения уровня самообеспеченности </w:t>
      </w:r>
      <w:r w:rsidR="001C29A7">
        <w:rPr>
          <w:sz w:val="28"/>
        </w:rPr>
        <w:t>Каменно-Балковского сельского поселения</w:t>
      </w:r>
      <w:r w:rsidR="00D512D2">
        <w:rPr>
          <w:sz w:val="28"/>
        </w:rPr>
        <w:t xml:space="preserve"> </w:t>
      </w:r>
      <w:r w:rsidRPr="00BC06A7">
        <w:rPr>
          <w:sz w:val="28"/>
        </w:rPr>
        <w:t>основной задачей остается расширение налогооблагаемой базы и улучшение инвестиционного климата.</w:t>
      </w:r>
    </w:p>
    <w:p w:rsidR="001A2295" w:rsidRDefault="001A2295" w:rsidP="001A2295">
      <w:pPr>
        <w:widowControl w:val="0"/>
        <w:jc w:val="center"/>
        <w:rPr>
          <w:sz w:val="28"/>
        </w:rPr>
      </w:pPr>
    </w:p>
    <w:p w:rsidR="001A2295" w:rsidRDefault="001A2295" w:rsidP="001A2295">
      <w:pPr>
        <w:widowControl w:val="0"/>
        <w:jc w:val="center"/>
        <w:rPr>
          <w:sz w:val="28"/>
        </w:rPr>
      </w:pPr>
      <w:r>
        <w:rPr>
          <w:sz w:val="28"/>
        </w:rPr>
        <w:t xml:space="preserve">2.2. Система управления </w:t>
      </w:r>
    </w:p>
    <w:p w:rsidR="001A2295" w:rsidRDefault="001A2295" w:rsidP="001A2295">
      <w:pPr>
        <w:widowControl w:val="0"/>
        <w:jc w:val="center"/>
        <w:rPr>
          <w:sz w:val="28"/>
        </w:rPr>
      </w:pPr>
      <w:r>
        <w:rPr>
          <w:sz w:val="28"/>
        </w:rPr>
        <w:t>муниципальными программами Каменно-Балковского сельского поселения.</w:t>
      </w:r>
    </w:p>
    <w:p w:rsidR="001A2295" w:rsidRDefault="001A2295" w:rsidP="001A2295">
      <w:pPr>
        <w:widowControl w:val="0"/>
        <w:jc w:val="center"/>
        <w:rPr>
          <w:sz w:val="28"/>
        </w:rPr>
      </w:pPr>
    </w:p>
    <w:p w:rsidR="001A2295" w:rsidRDefault="001A2295" w:rsidP="001A22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Начиная с 2025 года утверждена новая система</w:t>
      </w:r>
      <w:proofErr w:type="gramEnd"/>
      <w:r>
        <w:rPr>
          <w:sz w:val="28"/>
          <w:szCs w:val="28"/>
        </w:rPr>
        <w:t xml:space="preserve"> управления муниципальными программами </w:t>
      </w:r>
      <w:r>
        <w:rPr>
          <w:sz w:val="28"/>
        </w:rPr>
        <w:t>Каменно-Балковского сельского поселения</w:t>
      </w:r>
      <w:r>
        <w:rPr>
          <w:sz w:val="28"/>
          <w:szCs w:val="28"/>
        </w:rPr>
        <w:t xml:space="preserve"> (далее - муниципальные программы), предусматривающая радикальную трансформацию инструмента муниципальных программ, пересмотр подходов к их разработке и реализации.</w:t>
      </w:r>
    </w:p>
    <w:p w:rsidR="001A2295" w:rsidRDefault="001A2295" w:rsidP="001A22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Полностью изменена структура муниципальных программ посредством четкого разграничения расходов на проектную деятельность, направленную на конкретный уникальный результат (муниципальные проекты), и процессную деятельность, направленную на решение текущих задач социально-экономического развития (в рамках комплексов процессных мероприятий).</w:t>
      </w:r>
      <w:proofErr w:type="gramEnd"/>
    </w:p>
    <w:p w:rsidR="001A2295" w:rsidRDefault="001A2295" w:rsidP="001A2295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Система управления муниципальными  программами Каменно-Балковского сельского поселения (далее – муниципальные программы) предусматривает ответственное взаимодействие отраслевых (функциональных) органов, специалистов администрации, сектора экономики и финансов  в соответствии с постановлениями Администрации Каменно-Балковского сельского поселения</w:t>
      </w:r>
      <w:r w:rsidRPr="00F024E1">
        <w:rPr>
          <w:sz w:val="28"/>
        </w:rPr>
        <w:t xml:space="preserve"> от 0</w:t>
      </w:r>
      <w:r>
        <w:rPr>
          <w:sz w:val="28"/>
        </w:rPr>
        <w:t>8</w:t>
      </w:r>
      <w:r w:rsidRPr="00F024E1">
        <w:rPr>
          <w:sz w:val="28"/>
        </w:rPr>
        <w:t>.0</w:t>
      </w:r>
      <w:r>
        <w:rPr>
          <w:sz w:val="28"/>
        </w:rPr>
        <w:t>8</w:t>
      </w:r>
      <w:r w:rsidRPr="00F024E1">
        <w:rPr>
          <w:sz w:val="28"/>
        </w:rPr>
        <w:t xml:space="preserve">.2024 № </w:t>
      </w:r>
      <w:r>
        <w:rPr>
          <w:sz w:val="28"/>
        </w:rPr>
        <w:t>114</w:t>
      </w:r>
      <w:r w:rsidRPr="00F024E1">
        <w:rPr>
          <w:sz w:val="28"/>
        </w:rPr>
        <w:t xml:space="preserve"> «Об утверждении Порядка разработки, реализации и оценки эффективности муниципальных программ</w:t>
      </w:r>
      <w:r w:rsidRPr="001A2295">
        <w:rPr>
          <w:sz w:val="28"/>
        </w:rPr>
        <w:t xml:space="preserve"> </w:t>
      </w:r>
      <w:r>
        <w:rPr>
          <w:sz w:val="28"/>
        </w:rPr>
        <w:t xml:space="preserve">Каменно-Балковского сельского поселения </w:t>
      </w:r>
      <w:r w:rsidRPr="00F024E1">
        <w:rPr>
          <w:sz w:val="28"/>
        </w:rPr>
        <w:t>» Структура муниципальных программ</w:t>
      </w:r>
      <w:r>
        <w:rPr>
          <w:sz w:val="28"/>
        </w:rPr>
        <w:t xml:space="preserve"> определена посредством четкого разграничения расходов на проектную деятельность, направленную на конкретный</w:t>
      </w:r>
      <w:proofErr w:type="gramEnd"/>
      <w:r>
        <w:rPr>
          <w:sz w:val="28"/>
        </w:rPr>
        <w:t xml:space="preserve"> уникальный результат (муниципальные проекты), и процессную деятельность, направленную на решение текущих задач </w:t>
      </w:r>
      <w:proofErr w:type="gramStart"/>
      <w:r>
        <w:rPr>
          <w:sz w:val="28"/>
        </w:rPr>
        <w:t>социально-экономического</w:t>
      </w:r>
      <w:proofErr w:type="gramEnd"/>
      <w:r>
        <w:rPr>
          <w:sz w:val="28"/>
        </w:rPr>
        <w:t xml:space="preserve"> развития (в рамках комплексов процессных мероприятий).</w:t>
      </w:r>
    </w:p>
    <w:p w:rsidR="001A2295" w:rsidRDefault="001A2295" w:rsidP="001A2295">
      <w:pPr>
        <w:widowControl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Важным инструментом достижения целей муниципальных программ будут являться муниципальные проекты, направленные на реализацию национальных целей развития в соответствии с Указом Президента Российской Федерации от 07.05.2024 № 309, а также иные муниципальные проекты, направленные на достижение целей социально-экономического развития Орловского района.</w:t>
      </w:r>
      <w:proofErr w:type="gramEnd"/>
    </w:p>
    <w:p w:rsidR="001A2295" w:rsidRDefault="001A2295" w:rsidP="001A229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Реализация муниципальных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</w:t>
      </w:r>
      <w:r>
        <w:rPr>
          <w:sz w:val="28"/>
        </w:rPr>
        <w:lastRenderedPageBreak/>
        <w:t>благополучия, развитие эффективной транспортной системы, эффективной и конкурентной экономики, туризма и гостеприимства, международной кооперации и экспорта, а также переход к экономике данных и цифровой трансформации государства.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900258" w:rsidRDefault="00900258">
      <w:pPr>
        <w:ind w:firstLine="709"/>
        <w:jc w:val="center"/>
        <w:rPr>
          <w:sz w:val="28"/>
        </w:rPr>
      </w:pPr>
    </w:p>
    <w:p w:rsidR="00F42AB6" w:rsidRDefault="001A2295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2</w:t>
      </w:r>
      <w:r w:rsidR="0019565F">
        <w:rPr>
          <w:sz w:val="28"/>
        </w:rPr>
        <w:t>.</w:t>
      </w:r>
      <w:r>
        <w:rPr>
          <w:sz w:val="28"/>
        </w:rPr>
        <w:t>3</w:t>
      </w:r>
      <w:r w:rsidR="0093430B">
        <w:rPr>
          <w:sz w:val="28"/>
        </w:rPr>
        <w:t>. Культура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tabs>
          <w:tab w:val="center" w:pos="4875"/>
          <w:tab w:val="left" w:pos="7125"/>
        </w:tabs>
        <w:ind w:firstLine="709"/>
        <w:jc w:val="both"/>
        <w:rPr>
          <w:sz w:val="28"/>
        </w:rPr>
      </w:pPr>
      <w:r>
        <w:rPr>
          <w:sz w:val="28"/>
        </w:rPr>
        <w:t xml:space="preserve">В сфере культуры продолжится финансовое обеспечение деятельности </w:t>
      </w:r>
      <w:r w:rsidR="00BC178B">
        <w:rPr>
          <w:sz w:val="28"/>
        </w:rPr>
        <w:t>муниципальных</w:t>
      </w:r>
      <w:r>
        <w:rPr>
          <w:sz w:val="28"/>
        </w:rPr>
        <w:t xml:space="preserve"> учреждений культуры, проведение </w:t>
      </w:r>
      <w:r w:rsidR="00BC178B">
        <w:rPr>
          <w:sz w:val="28"/>
        </w:rPr>
        <w:t>муниципальных</w:t>
      </w:r>
      <w:r>
        <w:rPr>
          <w:sz w:val="28"/>
        </w:rPr>
        <w:t xml:space="preserve"> мероприятий.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уделено общедоступным  муниципальным библиотекам, которые являются одним из базовых элементов культурной, образовательной и информационной инфраструктуры </w:t>
      </w:r>
      <w:r w:rsidR="00D512D2">
        <w:rPr>
          <w:sz w:val="28"/>
        </w:rPr>
        <w:t>Каменно-Балковского сельского поселения</w:t>
      </w:r>
      <w:r>
        <w:rPr>
          <w:sz w:val="28"/>
        </w:rPr>
        <w:t xml:space="preserve">, выполняют важнейшие социальные и коммуникативные функции. 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повышения доступности культурных ценностей для населения </w:t>
      </w:r>
      <w:r w:rsidR="001C29A7">
        <w:rPr>
          <w:sz w:val="28"/>
        </w:rPr>
        <w:t>Каменно-Балковского сельского поселения</w:t>
      </w:r>
      <w:r w:rsidR="00D512D2">
        <w:rPr>
          <w:sz w:val="28"/>
        </w:rPr>
        <w:t xml:space="preserve"> </w:t>
      </w:r>
      <w:r>
        <w:rPr>
          <w:sz w:val="28"/>
        </w:rPr>
        <w:t>продолжится проведение капитального ремонта муниципальных учреждений культуры.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19565F" w:rsidRDefault="0019565F" w:rsidP="00BC1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565F" w:rsidRDefault="0019565F" w:rsidP="0019565F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2.4.Физическая культура и спорт</w:t>
      </w:r>
    </w:p>
    <w:p w:rsidR="0019565F" w:rsidRDefault="0019565F" w:rsidP="0019565F">
      <w:pPr>
        <w:widowControl w:val="0"/>
        <w:spacing w:line="228" w:lineRule="auto"/>
        <w:jc w:val="center"/>
        <w:rPr>
          <w:sz w:val="28"/>
        </w:rPr>
      </w:pP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Основное внимание в сфере физической культуры и спорта направлено на</w:t>
      </w:r>
      <w:r>
        <w:t> </w:t>
      </w:r>
      <w:r>
        <w:rPr>
          <w:sz w:val="28"/>
        </w:rPr>
        <w:t xml:space="preserve">формирование системы мотивации граждан к здоровому образу жизни, включая здоровое питание и отказ от вредных привычек, </w:t>
      </w:r>
      <w:proofErr w:type="gramStart"/>
      <w:r>
        <w:rPr>
          <w:sz w:val="28"/>
        </w:rPr>
        <w:t>которая</w:t>
      </w:r>
      <w:proofErr w:type="gramEnd"/>
      <w:r>
        <w:rPr>
          <w:sz w:val="28"/>
        </w:rPr>
        <w:t xml:space="preserve"> позволит увеличить долю граждан, систематически занимающихся физической культурой и</w:t>
      </w:r>
      <w:r>
        <w:t> </w:t>
      </w:r>
      <w:r>
        <w:rPr>
          <w:sz w:val="28"/>
        </w:rPr>
        <w:t xml:space="preserve">спортом. </w:t>
      </w:r>
    </w:p>
    <w:p w:rsidR="0019565F" w:rsidRDefault="0019565F" w:rsidP="0019565F">
      <w:pPr>
        <w:widowControl w:val="0"/>
        <w:spacing w:line="228" w:lineRule="auto"/>
        <w:jc w:val="center"/>
        <w:rPr>
          <w:sz w:val="28"/>
        </w:rPr>
      </w:pPr>
    </w:p>
    <w:p w:rsidR="0019565F" w:rsidRDefault="0019565F" w:rsidP="0019565F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 xml:space="preserve">2.5. Национальная экономика </w:t>
      </w:r>
    </w:p>
    <w:p w:rsidR="0019565F" w:rsidRDefault="0019565F" w:rsidP="0019565F">
      <w:pPr>
        <w:widowControl w:val="0"/>
        <w:spacing w:line="228" w:lineRule="auto"/>
        <w:jc w:val="center"/>
        <w:rPr>
          <w:sz w:val="28"/>
        </w:rPr>
      </w:pPr>
      <w:r>
        <w:rPr>
          <w:sz w:val="28"/>
        </w:rPr>
        <w:t>и модернизация жилищно-коммунального хозяйства</w:t>
      </w:r>
    </w:p>
    <w:p w:rsidR="0019565F" w:rsidRDefault="0019565F" w:rsidP="0019565F">
      <w:pPr>
        <w:widowControl w:val="0"/>
        <w:jc w:val="center"/>
        <w:rPr>
          <w:sz w:val="28"/>
        </w:rPr>
      </w:pPr>
    </w:p>
    <w:p w:rsidR="0019565F" w:rsidRDefault="0019565F" w:rsidP="0019565F">
      <w:pPr>
        <w:widowControl w:val="0"/>
        <w:jc w:val="center"/>
        <w:rPr>
          <w:sz w:val="28"/>
        </w:rPr>
      </w:pPr>
      <w:r>
        <w:rPr>
          <w:sz w:val="28"/>
        </w:rPr>
        <w:t>2.5.1. Жилищно-коммунальное хозяйство</w:t>
      </w:r>
    </w:p>
    <w:p w:rsidR="0019565F" w:rsidRDefault="0019565F" w:rsidP="0019565F">
      <w:pPr>
        <w:widowControl w:val="0"/>
        <w:jc w:val="center"/>
        <w:rPr>
          <w:sz w:val="28"/>
        </w:rPr>
      </w:pP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2025 году и плановом периоде 2026 и 2027 годов планируется </w:t>
      </w:r>
      <w:proofErr w:type="gramStart"/>
      <w:r>
        <w:rPr>
          <w:sz w:val="28"/>
        </w:rPr>
        <w:t>значительная</w:t>
      </w:r>
      <w:proofErr w:type="gramEnd"/>
      <w:r>
        <w:rPr>
          <w:sz w:val="28"/>
        </w:rPr>
        <w:t xml:space="preserve"> поддержка жилищно-коммунального хозяйства, в том числе на мероприятия по: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формированию современной городской среды, благоустройству общественных территорий населенных пунктов.</w:t>
      </w:r>
    </w:p>
    <w:p w:rsidR="0019565F" w:rsidRDefault="0019565F" w:rsidP="0019565F">
      <w:pPr>
        <w:widowControl w:val="0"/>
        <w:spacing w:line="228" w:lineRule="auto"/>
        <w:jc w:val="center"/>
        <w:rPr>
          <w:sz w:val="28"/>
        </w:rPr>
      </w:pPr>
    </w:p>
    <w:p w:rsidR="0019565F" w:rsidRDefault="0019565F" w:rsidP="0019565F">
      <w:pPr>
        <w:widowControl w:val="0"/>
        <w:jc w:val="center"/>
        <w:rPr>
          <w:sz w:val="18"/>
        </w:rPr>
      </w:pPr>
    </w:p>
    <w:p w:rsidR="0019565F" w:rsidRDefault="0019565F" w:rsidP="0019565F">
      <w:pPr>
        <w:widowControl w:val="0"/>
        <w:jc w:val="center"/>
        <w:rPr>
          <w:sz w:val="28"/>
        </w:rPr>
      </w:pPr>
      <w:r>
        <w:rPr>
          <w:sz w:val="28"/>
        </w:rPr>
        <w:t>2.6.. Транспорт и дорожное хозяйство</w:t>
      </w:r>
    </w:p>
    <w:p w:rsidR="0019565F" w:rsidRDefault="0019565F" w:rsidP="0019565F">
      <w:pPr>
        <w:widowControl w:val="0"/>
        <w:jc w:val="center"/>
      </w:pPr>
    </w:p>
    <w:p w:rsidR="0019565F" w:rsidRDefault="0019565F" w:rsidP="0019565F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Бюджетная политика в сфере дорожного хозяйства направлена на сохранение и развитие сети автомобильных дорог общего пользования.</w:t>
      </w:r>
    </w:p>
    <w:p w:rsidR="0019565F" w:rsidRPr="00D533A2" w:rsidRDefault="0019565F" w:rsidP="0019565F">
      <w:pPr>
        <w:widowControl w:val="0"/>
        <w:ind w:firstLine="709"/>
        <w:jc w:val="both"/>
        <w:rPr>
          <w:sz w:val="28"/>
          <w:szCs w:val="28"/>
        </w:rPr>
      </w:pPr>
      <w:r w:rsidRPr="00D533A2">
        <w:rPr>
          <w:sz w:val="28"/>
        </w:rPr>
        <w:t xml:space="preserve">Расходы на дорожное хозяйство планируются на основании </w:t>
      </w:r>
      <w:r w:rsidRPr="00D533A2">
        <w:rPr>
          <w:sz w:val="28"/>
        </w:rPr>
        <w:lastRenderedPageBreak/>
        <w:t xml:space="preserve">прогнозируемого объема поступления доходов дорожного фонда </w:t>
      </w:r>
      <w:r w:rsidRPr="00D533A2">
        <w:rPr>
          <w:spacing w:val="-4"/>
          <w:sz w:val="28"/>
        </w:rPr>
        <w:t>Орловского района, предусмотренных</w:t>
      </w:r>
      <w:r>
        <w:rPr>
          <w:spacing w:val="-4"/>
          <w:sz w:val="28"/>
        </w:rPr>
        <w:t xml:space="preserve"> Решением Собрания депутатов Орловского района </w:t>
      </w:r>
      <w:r w:rsidRPr="00D533A2">
        <w:rPr>
          <w:spacing w:val="-4"/>
          <w:sz w:val="28"/>
          <w:szCs w:val="28"/>
        </w:rPr>
        <w:t>от 29.07.2013 № 154</w:t>
      </w:r>
      <w:r w:rsidRPr="00D533A2">
        <w:rPr>
          <w:sz w:val="28"/>
          <w:szCs w:val="28"/>
        </w:rPr>
        <w:t xml:space="preserve"> «О создании муниципального дорожного фонда Орловского района».</w:t>
      </w:r>
    </w:p>
    <w:p w:rsidR="0019565F" w:rsidRPr="00D533A2" w:rsidRDefault="0019565F" w:rsidP="0019565F">
      <w:pPr>
        <w:widowControl w:val="0"/>
        <w:ind w:firstLine="709"/>
        <w:jc w:val="both"/>
        <w:rPr>
          <w:sz w:val="28"/>
        </w:rPr>
      </w:pPr>
      <w:r w:rsidRPr="00D533A2">
        <w:rPr>
          <w:sz w:val="28"/>
        </w:rPr>
        <w:t>Приоритетными направлениями расходов остаются расходы на приведение в нормативное состояние автомобильных дорог общего пользования муниципального и местного значения.</w:t>
      </w:r>
    </w:p>
    <w:p w:rsidR="0019565F" w:rsidRDefault="0019565F" w:rsidP="0019565F">
      <w:pPr>
        <w:widowControl w:val="0"/>
        <w:jc w:val="center"/>
        <w:rPr>
          <w:sz w:val="28"/>
        </w:rPr>
      </w:pP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</w:p>
    <w:p w:rsidR="0019565F" w:rsidRPr="00BB57E1" w:rsidRDefault="0019565F" w:rsidP="00BC17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178B" w:rsidRPr="00900258" w:rsidRDefault="00BC178B" w:rsidP="00BC178B">
      <w:pPr>
        <w:widowControl w:val="0"/>
        <w:ind w:firstLine="709"/>
        <w:jc w:val="center"/>
        <w:rPr>
          <w:sz w:val="28"/>
          <w:szCs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3. Повышение эффективности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и </w:t>
      </w:r>
      <w:proofErr w:type="spellStart"/>
      <w:r>
        <w:rPr>
          <w:sz w:val="28"/>
        </w:rPr>
        <w:t>приоритизация</w:t>
      </w:r>
      <w:proofErr w:type="spellEnd"/>
      <w:r>
        <w:rPr>
          <w:sz w:val="28"/>
        </w:rPr>
        <w:t xml:space="preserve"> бюджетных расходов</w:t>
      </w:r>
    </w:p>
    <w:p w:rsidR="00F42AB6" w:rsidRDefault="00F42AB6">
      <w:pPr>
        <w:widowControl w:val="0"/>
        <w:ind w:firstLine="709"/>
        <w:jc w:val="center"/>
        <w:rPr>
          <w:sz w:val="22"/>
        </w:rPr>
      </w:pP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Бюджетная политика в сфере расходов направлена на безусловное исполнение действующих расходных обязательств, в том числе с учетом их </w:t>
      </w:r>
      <w:proofErr w:type="spellStart"/>
      <w:r>
        <w:rPr>
          <w:rFonts w:ascii="Times New Roman" w:hAnsi="Times New Roman"/>
          <w:sz w:val="28"/>
        </w:rPr>
        <w:t>приоритизации</w:t>
      </w:r>
      <w:proofErr w:type="spellEnd"/>
      <w:r>
        <w:rPr>
          <w:rFonts w:ascii="Times New Roman" w:hAnsi="Times New Roman"/>
          <w:sz w:val="28"/>
        </w:rPr>
        <w:t xml:space="preserve"> и повышения эффективности использования финансовых ресурсов.</w:t>
      </w:r>
    </w:p>
    <w:p w:rsidR="00F42AB6" w:rsidRDefault="0093430B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Главным приоритетом при планировании и исполнении расходов бюджета</w:t>
      </w:r>
      <w:r w:rsidR="009E5921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 обеспечение в полном объеме всех</w:t>
      </w:r>
      <w:r>
        <w:rPr>
          <w:rStyle w:val="ac"/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конституционных и законодательно установленных обязательств государства перед гражданами.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>целях</w:t>
      </w:r>
      <w:proofErr w:type="gramEnd"/>
      <w:r>
        <w:rPr>
          <w:rFonts w:ascii="Times New Roman" w:hAnsi="Times New Roman"/>
          <w:sz w:val="28"/>
        </w:rPr>
        <w:t xml:space="preserve"> создания условий для эффективного использования средств бюджета</w:t>
      </w:r>
      <w:r w:rsidR="009E5921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>
        <w:rPr>
          <w:rFonts w:ascii="Times New Roman" w:hAnsi="Times New Roman"/>
          <w:sz w:val="28"/>
        </w:rPr>
        <w:t xml:space="preserve"> и мобилизации ресурсов продолжится применение следующих основных подходов: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переформатирования структуры расходов бюджета</w:t>
      </w:r>
      <w:r w:rsidR="002E1BB5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исходя из установленных приоритетов;</w:t>
      </w:r>
    </w:p>
    <w:p w:rsidR="00F42AB6" w:rsidRDefault="0093430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развитие механизмов организации оказании услуг в социальной сфере, направленной на повышение качества и доступности для их получателей;</w:t>
      </w:r>
    </w:p>
    <w:p w:rsidR="002E1BB5" w:rsidRPr="00E11011" w:rsidRDefault="002E1BB5" w:rsidP="002E1BB5">
      <w:pPr>
        <w:autoSpaceDE w:val="0"/>
        <w:autoSpaceDN w:val="0"/>
        <w:spacing w:line="245" w:lineRule="auto"/>
        <w:ind w:firstLine="709"/>
        <w:jc w:val="both"/>
        <w:rPr>
          <w:sz w:val="28"/>
          <w:szCs w:val="28"/>
        </w:rPr>
      </w:pPr>
      <w:r w:rsidRPr="00E11011">
        <w:rPr>
          <w:sz w:val="28"/>
          <w:szCs w:val="28"/>
        </w:rPr>
        <w:t>не</w:t>
      </w:r>
      <w:r w:rsidR="005D24A4">
        <w:rPr>
          <w:sz w:val="28"/>
          <w:szCs w:val="28"/>
        </w:rPr>
        <w:t xml:space="preserve"> </w:t>
      </w:r>
      <w:r w:rsidRPr="00E11011">
        <w:rPr>
          <w:sz w:val="28"/>
          <w:szCs w:val="28"/>
        </w:rPr>
        <w:t xml:space="preserve">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>
        <w:rPr>
          <w:sz w:val="28"/>
          <w:szCs w:val="28"/>
        </w:rPr>
        <w:t>местного самоуправления</w:t>
      </w:r>
      <w:r w:rsidRPr="00E11011">
        <w:rPr>
          <w:sz w:val="28"/>
          <w:szCs w:val="28"/>
        </w:rPr>
        <w:t xml:space="preserve"> Российской Федерации;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отдельным категориям работников, поименованных в указах Президента Российской Федерации 2012 года;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эффективности расходов в части предоставления средств бюджета</w:t>
      </w:r>
      <w:r w:rsidR="002E1BB5">
        <w:rPr>
          <w:rFonts w:ascii="Times New Roman" w:hAnsi="Times New Roman"/>
          <w:sz w:val="28"/>
        </w:rPr>
        <w:t xml:space="preserve"> </w:t>
      </w:r>
      <w:r w:rsidR="001C29A7">
        <w:rPr>
          <w:rFonts w:ascii="Times New Roman" w:hAnsi="Times New Roman"/>
          <w:sz w:val="28"/>
        </w:rPr>
        <w:t>Каменно-Балковского сельского поселения</w:t>
      </w:r>
      <w:r w:rsidR="001C2A5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внебюджетному сектору экономики;</w:t>
      </w:r>
    </w:p>
    <w:p w:rsidR="00F42AB6" w:rsidRDefault="0093430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межбюджетных отношений.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4. Основные подходы</w:t>
      </w: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к формированию межбюджетных отношений</w:t>
      </w:r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Как и в предыдущих </w:t>
      </w:r>
      <w:proofErr w:type="gramStart"/>
      <w:r w:rsidRPr="00A85EA5">
        <w:rPr>
          <w:sz w:val="28"/>
          <w:szCs w:val="28"/>
        </w:rPr>
        <w:t>периодах</w:t>
      </w:r>
      <w:proofErr w:type="gramEnd"/>
      <w:r>
        <w:rPr>
          <w:sz w:val="28"/>
          <w:szCs w:val="28"/>
        </w:rPr>
        <w:t xml:space="preserve"> ключевыми </w:t>
      </w:r>
      <w:r w:rsidRPr="00A85EA5">
        <w:rPr>
          <w:sz w:val="28"/>
          <w:szCs w:val="28"/>
        </w:rPr>
        <w:t>приоритетными направлениями бюджетной политики в сфере межбюджетных отношений на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202</w:t>
      </w:r>
      <w:r w:rsidR="0019565F">
        <w:rPr>
          <w:sz w:val="28"/>
          <w:szCs w:val="28"/>
        </w:rPr>
        <w:t>5</w:t>
      </w:r>
      <w:r>
        <w:rPr>
          <w:sz w:val="28"/>
          <w:szCs w:val="28"/>
        </w:rPr>
        <w:t>–</w:t>
      </w:r>
      <w:r w:rsidRPr="00A85EA5">
        <w:rPr>
          <w:sz w:val="28"/>
          <w:szCs w:val="28"/>
        </w:rPr>
        <w:t xml:space="preserve"> 202</w:t>
      </w:r>
      <w:r w:rsidR="0019565F">
        <w:rPr>
          <w:sz w:val="28"/>
          <w:szCs w:val="28"/>
        </w:rPr>
        <w:t>7</w:t>
      </w:r>
      <w:r w:rsidRPr="00A85EA5">
        <w:rPr>
          <w:sz w:val="28"/>
          <w:szCs w:val="28"/>
        </w:rPr>
        <w:t xml:space="preserve"> годы будут являться: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повышение финансовой самостоятельности бюджет</w:t>
      </w:r>
      <w:r w:rsidR="001C2A5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 xml:space="preserve">,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обеспечение равных условий для устойчивого исполнения расходных обязательств </w:t>
      </w:r>
      <w:r>
        <w:rPr>
          <w:sz w:val="28"/>
          <w:szCs w:val="28"/>
        </w:rPr>
        <w:t>бюджет</w:t>
      </w:r>
      <w:r w:rsidR="001C2A5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>,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содействие в </w:t>
      </w:r>
      <w:proofErr w:type="gramStart"/>
      <w:r w:rsidRPr="00A85EA5">
        <w:rPr>
          <w:sz w:val="28"/>
          <w:szCs w:val="28"/>
        </w:rPr>
        <w:t>обеспечении</w:t>
      </w:r>
      <w:proofErr w:type="gramEnd"/>
      <w:r w:rsidRPr="00A85EA5">
        <w:rPr>
          <w:sz w:val="28"/>
          <w:szCs w:val="28"/>
        </w:rPr>
        <w:t xml:space="preserve"> сбалансированности бюджет</w:t>
      </w:r>
      <w:r w:rsidR="001C2A5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 xml:space="preserve">, </w:t>
      </w:r>
    </w:p>
    <w:p w:rsidR="002E1BB5" w:rsidRPr="00A85EA5" w:rsidRDefault="002E1BB5" w:rsidP="002E1BB5">
      <w:pPr>
        <w:spacing w:line="226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реализация мер по укреплению финансовой дисциплины, соблюдению установленных бюджетным законодательством ограничений по дефициту бюджет</w:t>
      </w:r>
      <w:r w:rsidR="001C2A5A">
        <w:rPr>
          <w:sz w:val="28"/>
          <w:szCs w:val="28"/>
        </w:rPr>
        <w:t>а</w:t>
      </w:r>
      <w:r>
        <w:rPr>
          <w:sz w:val="28"/>
          <w:szCs w:val="28"/>
        </w:rPr>
        <w:t xml:space="preserve"> поселени</w:t>
      </w:r>
      <w:r w:rsidR="001C2A5A">
        <w:rPr>
          <w:sz w:val="28"/>
          <w:szCs w:val="28"/>
        </w:rPr>
        <w:t>я</w:t>
      </w:r>
      <w:r w:rsidRPr="00A85EA5">
        <w:rPr>
          <w:sz w:val="28"/>
          <w:szCs w:val="28"/>
        </w:rPr>
        <w:t>, параметрам муниципального долга.</w:t>
      </w:r>
    </w:p>
    <w:p w:rsidR="002E1BB5" w:rsidRPr="00A85EA5" w:rsidRDefault="002E1BB5" w:rsidP="002E1BB5">
      <w:pPr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На повышение ответственности органов местного самоуправления за</w:t>
      </w:r>
      <w:r>
        <w:rPr>
          <w:sz w:val="28"/>
          <w:szCs w:val="28"/>
        </w:rPr>
        <w:t> </w:t>
      </w:r>
      <w:r w:rsidRPr="00A85EA5">
        <w:rPr>
          <w:sz w:val="28"/>
          <w:szCs w:val="28"/>
        </w:rPr>
        <w:t>проводимую бюджетную политику, качество управления муниципальными финансами буд</w:t>
      </w:r>
      <w:r>
        <w:rPr>
          <w:sz w:val="28"/>
          <w:szCs w:val="28"/>
        </w:rPr>
        <w:t>е</w:t>
      </w:r>
      <w:r w:rsidRPr="00A85EA5">
        <w:rPr>
          <w:sz w:val="28"/>
          <w:szCs w:val="28"/>
        </w:rPr>
        <w:t>т проведе</w:t>
      </w:r>
      <w:r>
        <w:rPr>
          <w:sz w:val="28"/>
          <w:szCs w:val="28"/>
        </w:rPr>
        <w:t>на</w:t>
      </w:r>
      <w:r w:rsidRPr="00A85EA5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а</w:t>
      </w:r>
      <w:r w:rsidRPr="00A85EA5">
        <w:rPr>
          <w:sz w:val="28"/>
          <w:szCs w:val="28"/>
        </w:rPr>
        <w:t xml:space="preserve"> качества управления бюджетным процессом</w:t>
      </w:r>
      <w:proofErr w:type="gramStart"/>
      <w:r w:rsidRPr="00A85EA5">
        <w:rPr>
          <w:sz w:val="28"/>
          <w:szCs w:val="28"/>
        </w:rPr>
        <w:t xml:space="preserve"> </w:t>
      </w:r>
      <w:r w:rsidR="001C2A5A">
        <w:rPr>
          <w:sz w:val="28"/>
          <w:szCs w:val="28"/>
        </w:rPr>
        <w:t>.</w:t>
      </w:r>
      <w:proofErr w:type="gramEnd"/>
    </w:p>
    <w:p w:rsidR="002E1BB5" w:rsidRPr="00A85EA5" w:rsidRDefault="002E1BB5" w:rsidP="002E1BB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>В связи с этим продолжится мониторинг планирования и исполнения бюджет</w:t>
      </w:r>
      <w:r w:rsidR="001C2A5A">
        <w:rPr>
          <w:sz w:val="28"/>
          <w:szCs w:val="28"/>
        </w:rPr>
        <w:t>а</w:t>
      </w:r>
      <w:r w:rsidR="00424CD9">
        <w:rPr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поселени</w:t>
      </w:r>
      <w:r w:rsidR="00424CD9">
        <w:rPr>
          <w:sz w:val="28"/>
          <w:szCs w:val="28"/>
        </w:rPr>
        <w:t>я</w:t>
      </w:r>
      <w:r w:rsidRPr="00A85EA5">
        <w:rPr>
          <w:sz w:val="28"/>
          <w:szCs w:val="28"/>
        </w:rPr>
        <w:t xml:space="preserve">, </w:t>
      </w:r>
      <w:proofErr w:type="gramStart"/>
      <w:r w:rsidRPr="00A85EA5">
        <w:rPr>
          <w:sz w:val="28"/>
          <w:szCs w:val="28"/>
        </w:rPr>
        <w:t>контроль за</w:t>
      </w:r>
      <w:proofErr w:type="gramEnd"/>
      <w:r w:rsidRPr="00A85EA5">
        <w:rPr>
          <w:sz w:val="28"/>
          <w:szCs w:val="28"/>
        </w:rPr>
        <w:t xml:space="preserve"> соблюдением требований бюджетного законодательства, безусловным исполнением принятых расходных обязательств, в первую очередь связанных с обеспечением оплаты труда и иных первоочередных социально значимых расходов.</w:t>
      </w:r>
    </w:p>
    <w:p w:rsidR="002E1BB5" w:rsidRPr="00A85EA5" w:rsidRDefault="002E1BB5" w:rsidP="002E1BB5">
      <w:pPr>
        <w:widowControl w:val="0"/>
        <w:autoSpaceDE w:val="0"/>
        <w:autoSpaceDN w:val="0"/>
        <w:spacing w:line="245" w:lineRule="auto"/>
        <w:jc w:val="center"/>
        <w:rPr>
          <w:sz w:val="28"/>
          <w:szCs w:val="28"/>
        </w:rPr>
      </w:pPr>
    </w:p>
    <w:p w:rsidR="00F42AB6" w:rsidRDefault="0093430B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>5. Обеспечение сбалансированности бюджета</w:t>
      </w:r>
      <w:r w:rsidR="002E1BB5">
        <w:rPr>
          <w:sz w:val="28"/>
        </w:rPr>
        <w:t xml:space="preserve"> </w:t>
      </w:r>
      <w:r w:rsidR="00424CD9">
        <w:rPr>
          <w:sz w:val="28"/>
        </w:rPr>
        <w:t>Каменно-Балковского сельского поселения.</w:t>
      </w:r>
    </w:p>
    <w:p w:rsidR="00F42AB6" w:rsidRDefault="00F42AB6">
      <w:pPr>
        <w:spacing w:line="228" w:lineRule="auto"/>
        <w:ind w:firstLine="709"/>
        <w:rPr>
          <w:sz w:val="22"/>
        </w:rPr>
      </w:pPr>
    </w:p>
    <w:p w:rsidR="00F42AB6" w:rsidRDefault="0093430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условиях</w:t>
      </w:r>
      <w:proofErr w:type="gramEnd"/>
      <w:r>
        <w:rPr>
          <w:sz w:val="28"/>
        </w:rPr>
        <w:t xml:space="preserve">, когда </w:t>
      </w:r>
      <w:r>
        <w:rPr>
          <w:color w:val="111214"/>
          <w:sz w:val="28"/>
          <w:shd w:val="clear" w:color="auto" w:fill="FEFEFE"/>
        </w:rPr>
        <w:t xml:space="preserve">российская экономика вступила в фазу структурной перестройки из-за введения беспрецедентных внешних торговых и финансовых ограничений, особенно важно обеспечить </w:t>
      </w:r>
      <w:r>
        <w:rPr>
          <w:sz w:val="28"/>
        </w:rPr>
        <w:t>бюджетную устойчивость и</w:t>
      </w:r>
      <w:r>
        <w:t> </w:t>
      </w:r>
      <w:r>
        <w:rPr>
          <w:sz w:val="28"/>
        </w:rPr>
        <w:t>сбалансированность бюджета</w:t>
      </w:r>
      <w:r w:rsidR="00424CD9">
        <w:rPr>
          <w:sz w:val="28"/>
        </w:rPr>
        <w:t xml:space="preserve"> Каменно-Балковского сельского поселения</w:t>
      </w:r>
      <w:r>
        <w:rPr>
          <w:sz w:val="28"/>
        </w:rPr>
        <w:t xml:space="preserve">. </w:t>
      </w:r>
    </w:p>
    <w:p w:rsidR="002E1BB5" w:rsidRPr="00A85EA5" w:rsidRDefault="002E1BB5" w:rsidP="002E1BB5">
      <w:pPr>
        <w:widowControl w:val="0"/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A85EA5">
        <w:rPr>
          <w:sz w:val="28"/>
          <w:szCs w:val="28"/>
        </w:rPr>
        <w:t xml:space="preserve">В </w:t>
      </w:r>
      <w:proofErr w:type="gramStart"/>
      <w:r w:rsidRPr="00A85EA5">
        <w:rPr>
          <w:sz w:val="28"/>
          <w:szCs w:val="28"/>
        </w:rPr>
        <w:t>условиях</w:t>
      </w:r>
      <w:proofErr w:type="gramEnd"/>
      <w:r w:rsidRPr="00A85EA5">
        <w:rPr>
          <w:sz w:val="28"/>
          <w:szCs w:val="28"/>
        </w:rPr>
        <w:t xml:space="preserve"> превышения расходов над доходами основным источником финансирования дефицита бюджета</w:t>
      </w:r>
      <w:r w:rsidR="00424CD9" w:rsidRPr="00424CD9">
        <w:rPr>
          <w:sz w:val="28"/>
        </w:rPr>
        <w:t xml:space="preserve"> </w:t>
      </w:r>
      <w:r w:rsidR="00424CD9">
        <w:rPr>
          <w:sz w:val="28"/>
        </w:rPr>
        <w:t>Каменно-Балковского сельского поселения</w:t>
      </w:r>
      <w:r w:rsidRPr="00A85EA5">
        <w:rPr>
          <w:sz w:val="28"/>
          <w:szCs w:val="28"/>
        </w:rPr>
        <w:t xml:space="preserve">, обеспечивающим его сбалансированность, будут выступать </w:t>
      </w:r>
      <w:r>
        <w:rPr>
          <w:sz w:val="28"/>
          <w:szCs w:val="28"/>
        </w:rPr>
        <w:t>остатки средств бюджета на начало года</w:t>
      </w:r>
      <w:r w:rsidRPr="00A85EA5">
        <w:rPr>
          <w:sz w:val="28"/>
          <w:szCs w:val="28"/>
        </w:rPr>
        <w:t>.</w:t>
      </w:r>
    </w:p>
    <w:p w:rsidR="00F42AB6" w:rsidRDefault="00F42AB6">
      <w:pPr>
        <w:widowControl w:val="0"/>
        <w:ind w:firstLine="709"/>
        <w:jc w:val="both"/>
        <w:rPr>
          <w:sz w:val="28"/>
        </w:rPr>
      </w:pPr>
    </w:p>
    <w:p w:rsidR="00F42AB6" w:rsidRDefault="0093430B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 xml:space="preserve">6. Совершенствование системы </w:t>
      </w:r>
      <w:proofErr w:type="gramStart"/>
      <w:r>
        <w:rPr>
          <w:sz w:val="28"/>
        </w:rPr>
        <w:t>внутреннего</w:t>
      </w:r>
      <w:proofErr w:type="gramEnd"/>
      <w:r>
        <w:rPr>
          <w:sz w:val="28"/>
        </w:rPr>
        <w:t xml:space="preserve"> </w:t>
      </w:r>
    </w:p>
    <w:p w:rsidR="00F42AB6" w:rsidRDefault="00C31412">
      <w:pPr>
        <w:widowControl w:val="0"/>
        <w:ind w:firstLine="709"/>
        <w:jc w:val="center"/>
        <w:rPr>
          <w:sz w:val="28"/>
        </w:rPr>
      </w:pPr>
      <w:proofErr w:type="gramStart"/>
      <w:r>
        <w:rPr>
          <w:sz w:val="28"/>
        </w:rPr>
        <w:t>муниципального</w:t>
      </w:r>
      <w:r w:rsidR="0093430B">
        <w:rPr>
          <w:sz w:val="28"/>
        </w:rPr>
        <w:t xml:space="preserve"> финансового (контроля и контроля финансового органа в сфере закупок</w:t>
      </w:r>
      <w:proofErr w:type="gramEnd"/>
    </w:p>
    <w:p w:rsidR="00F42AB6" w:rsidRDefault="00F42AB6">
      <w:pPr>
        <w:widowControl w:val="0"/>
        <w:ind w:firstLine="709"/>
        <w:jc w:val="center"/>
        <w:rPr>
          <w:sz w:val="28"/>
        </w:rPr>
      </w:pP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целях</w:t>
      </w:r>
      <w:proofErr w:type="gramEnd"/>
      <w:r>
        <w:rPr>
          <w:sz w:val="28"/>
        </w:rPr>
        <w:t xml:space="preserve"> создания условий для повышения эффективности бюджетных расходов при осуществлении полномочий по внутреннему муниципальному финансовому контролю будут применяться следующие основные подходы: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применение единых федеральных стандартов внутреннего муниципального финансового контроля и единых форм документов, оформляемых органами внутреннего муниципального контроля;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применение </w:t>
      </w:r>
      <w:proofErr w:type="gramStart"/>
      <w:r>
        <w:rPr>
          <w:sz w:val="28"/>
        </w:rPr>
        <w:t>риск-ориентированного</w:t>
      </w:r>
      <w:proofErr w:type="gramEnd"/>
      <w:r>
        <w:rPr>
          <w:sz w:val="28"/>
        </w:rPr>
        <w:t xml:space="preserve"> подхода к планированию и осуществлению контрольной деятельности;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использование цифровых технологичных инструментов (подсистема информационно-аналитического обеспечения государственной интегрированной информационной системы «Электронный бюджет», информационная система «Единая автоматизированная система управления общественными финансами в Ростовской области»);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мониторинга изменения нарушений, выявленных по результатам внутреннего муниципального финансового контроля в Орловском районе;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подготовка к внедрению новых методов контроля, направленных на предварительный контроль и предотвращение нарушений;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систематизации, анализа, обработки и мониторинга своевременного устранения нарушений, выявленных в ходе проведения контрольных мероприятий, и принятия объектами контроля мер, направленных на их недопущение;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совершенствование методологической базы осуществления муниципального финансового контроля;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проведение профилактической работы по предупреждению нарушений бюджетного законодательства и законодательства о контрактной системе в сфере закупок;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обеспечение применения ответственности за нарушения бюджетного законодательства и законодательства о контрактной системе в сфере закупок.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формы, что позволит более шире раскрывать результаты контрольной деятельности.</w:t>
      </w:r>
      <w:proofErr w:type="gramEnd"/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Запланирована работа по методологической поддержке органов местного самоуправления в целях повышения уровня организации и осуществления внутреннего муниципального финансового контроля.</w:t>
      </w:r>
    </w:p>
    <w:p w:rsidR="0019565F" w:rsidRDefault="0019565F" w:rsidP="0019565F">
      <w:pPr>
        <w:widowControl w:val="0"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1 января 2025 г. будет обеспечена возможность заключения контрактов с единственным поставщиком в электронном </w:t>
      </w:r>
      <w:proofErr w:type="gramStart"/>
      <w:r>
        <w:rPr>
          <w:sz w:val="28"/>
        </w:rPr>
        <w:t>виде</w:t>
      </w:r>
      <w:proofErr w:type="gramEnd"/>
      <w:r>
        <w:rPr>
          <w:sz w:val="28"/>
        </w:rPr>
        <w:t xml:space="preserve"> через единую информационную систему закупок. Это </w:t>
      </w:r>
      <w:proofErr w:type="gramStart"/>
      <w:r>
        <w:rPr>
          <w:sz w:val="28"/>
        </w:rPr>
        <w:t>уменьшит количество бумажной документации и упростит</w:t>
      </w:r>
      <w:proofErr w:type="gramEnd"/>
      <w:r>
        <w:rPr>
          <w:sz w:val="28"/>
        </w:rPr>
        <w:t xml:space="preserve"> процесс согласования и подписания договоров.</w:t>
      </w:r>
    </w:p>
    <w:p w:rsidR="0019565F" w:rsidRDefault="0019565F" w:rsidP="0019565F">
      <w:pPr>
        <w:widowControl w:val="0"/>
        <w:spacing w:line="228" w:lineRule="auto"/>
        <w:ind w:firstLine="708"/>
        <w:jc w:val="both"/>
        <w:rPr>
          <w:sz w:val="28"/>
        </w:rPr>
      </w:pPr>
      <w:proofErr w:type="gramStart"/>
      <w:r>
        <w:rPr>
          <w:sz w:val="28"/>
        </w:rPr>
        <w:t>С 1 апреля 2025 г.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закупок, что позволит обеспечить однократный ввод юридически значимой информации и ее последующий автоматизированный контроль, в том числе финансовый, автоматическое формирование сведений в реестре контрактов.</w:t>
      </w:r>
      <w:proofErr w:type="gramEnd"/>
    </w:p>
    <w:p w:rsidR="0019565F" w:rsidRDefault="0019565F" w:rsidP="0019565F">
      <w:pPr>
        <w:widowControl w:val="0"/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>Продолжится работа по взаимодействию с главными распорядителями бюджетными средств в части рассмотрения результатов ведомственного контроля в сфере закупок с целью привлечения должностных лиц к административной ответственности за нарушения норм закупочного законодательства.</w:t>
      </w:r>
    </w:p>
    <w:p w:rsidR="0019565F" w:rsidRDefault="0019565F" w:rsidP="0019565F">
      <w:pPr>
        <w:widowControl w:val="0"/>
        <w:ind w:firstLine="709"/>
        <w:jc w:val="both"/>
        <w:rPr>
          <w:sz w:val="28"/>
        </w:rPr>
      </w:pPr>
    </w:p>
    <w:p w:rsidR="00900258" w:rsidRDefault="00900258">
      <w:pPr>
        <w:rPr>
          <w:sz w:val="28"/>
        </w:rPr>
      </w:pPr>
      <w:bookmarkStart w:id="0" w:name="_GoBack"/>
      <w:bookmarkEnd w:id="0"/>
    </w:p>
    <w:p w:rsidR="00C36EA1" w:rsidRDefault="00C36EA1" w:rsidP="00EC79B5">
      <w:pPr>
        <w:rPr>
          <w:sz w:val="28"/>
        </w:rPr>
      </w:pPr>
      <w:r>
        <w:rPr>
          <w:sz w:val="28"/>
        </w:rPr>
        <w:t xml:space="preserve">Ведущий специалист </w:t>
      </w:r>
      <w:r w:rsidR="00C31412">
        <w:rPr>
          <w:sz w:val="28"/>
        </w:rPr>
        <w:t xml:space="preserve">Администрации </w:t>
      </w:r>
    </w:p>
    <w:p w:rsidR="00F42AB6" w:rsidRDefault="001C29A7" w:rsidP="00EC79B5">
      <w:pPr>
        <w:rPr>
          <w:sz w:val="28"/>
        </w:rPr>
      </w:pPr>
      <w:r>
        <w:rPr>
          <w:sz w:val="28"/>
        </w:rPr>
        <w:t>Каменно-Балковского сельского поселения</w:t>
      </w:r>
      <w:r w:rsidR="00C31412">
        <w:rPr>
          <w:sz w:val="28"/>
        </w:rPr>
        <w:t xml:space="preserve">                </w:t>
      </w:r>
      <w:r w:rsidR="00900258">
        <w:rPr>
          <w:sz w:val="28"/>
        </w:rPr>
        <w:tab/>
      </w:r>
      <w:r w:rsidR="00900258">
        <w:rPr>
          <w:sz w:val="28"/>
        </w:rPr>
        <w:tab/>
      </w:r>
      <w:r w:rsidR="00C36EA1">
        <w:rPr>
          <w:sz w:val="28"/>
        </w:rPr>
        <w:t>Л.В. Борзило</w:t>
      </w:r>
    </w:p>
    <w:sectPr w:rsidR="00F42AB6" w:rsidSect="005D24A4">
      <w:footerReference w:type="default" r:id="rId7"/>
      <w:pgSz w:w="11907" w:h="16840"/>
      <w:pgMar w:top="1134" w:right="850" w:bottom="1134" w:left="1701" w:header="709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3F0" w:rsidRDefault="004043F0">
      <w:r>
        <w:separator/>
      </w:r>
    </w:p>
  </w:endnote>
  <w:endnote w:type="continuationSeparator" w:id="0">
    <w:p w:rsidR="004043F0" w:rsidRDefault="0040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373253"/>
      <w:docPartObj>
        <w:docPartGallery w:val="Page Numbers (Bottom of Page)"/>
        <w:docPartUnique/>
      </w:docPartObj>
    </w:sdtPr>
    <w:sdtEndPr/>
    <w:sdtContent>
      <w:p w:rsidR="001A2295" w:rsidRDefault="004043F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4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3F0" w:rsidRDefault="004043F0">
      <w:r>
        <w:separator/>
      </w:r>
    </w:p>
  </w:footnote>
  <w:footnote w:type="continuationSeparator" w:id="0">
    <w:p w:rsidR="004043F0" w:rsidRDefault="0040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AB6"/>
    <w:rsid w:val="0000538D"/>
    <w:rsid w:val="000B4C0B"/>
    <w:rsid w:val="000F01BB"/>
    <w:rsid w:val="001724B4"/>
    <w:rsid w:val="0019565F"/>
    <w:rsid w:val="001A2295"/>
    <w:rsid w:val="001C29A7"/>
    <w:rsid w:val="001C2A5A"/>
    <w:rsid w:val="001D66B4"/>
    <w:rsid w:val="002123B4"/>
    <w:rsid w:val="00267427"/>
    <w:rsid w:val="00284E63"/>
    <w:rsid w:val="002C5507"/>
    <w:rsid w:val="002E1BB5"/>
    <w:rsid w:val="002F1502"/>
    <w:rsid w:val="0030599C"/>
    <w:rsid w:val="00312066"/>
    <w:rsid w:val="003775A2"/>
    <w:rsid w:val="003D18E2"/>
    <w:rsid w:val="004043F0"/>
    <w:rsid w:val="00415571"/>
    <w:rsid w:val="00424CD9"/>
    <w:rsid w:val="00441D00"/>
    <w:rsid w:val="00451EC6"/>
    <w:rsid w:val="00456676"/>
    <w:rsid w:val="004631D7"/>
    <w:rsid w:val="00497643"/>
    <w:rsid w:val="004C354E"/>
    <w:rsid w:val="00530ED2"/>
    <w:rsid w:val="00531143"/>
    <w:rsid w:val="005767A8"/>
    <w:rsid w:val="005B5BBD"/>
    <w:rsid w:val="005B60C2"/>
    <w:rsid w:val="005D24A4"/>
    <w:rsid w:val="005D4522"/>
    <w:rsid w:val="00694C86"/>
    <w:rsid w:val="006C5C48"/>
    <w:rsid w:val="006F768C"/>
    <w:rsid w:val="00712549"/>
    <w:rsid w:val="007443AF"/>
    <w:rsid w:val="0076584B"/>
    <w:rsid w:val="00807292"/>
    <w:rsid w:val="00816DA9"/>
    <w:rsid w:val="00857172"/>
    <w:rsid w:val="00886B9F"/>
    <w:rsid w:val="00900258"/>
    <w:rsid w:val="009203C8"/>
    <w:rsid w:val="0093430B"/>
    <w:rsid w:val="0098587B"/>
    <w:rsid w:val="00987060"/>
    <w:rsid w:val="00995C32"/>
    <w:rsid w:val="009C4077"/>
    <w:rsid w:val="009C77FF"/>
    <w:rsid w:val="009E5921"/>
    <w:rsid w:val="00A10C54"/>
    <w:rsid w:val="00A57CC6"/>
    <w:rsid w:val="00A64F3A"/>
    <w:rsid w:val="00A7473B"/>
    <w:rsid w:val="00B36740"/>
    <w:rsid w:val="00B9509D"/>
    <w:rsid w:val="00BC06A7"/>
    <w:rsid w:val="00BC178B"/>
    <w:rsid w:val="00BE4A1F"/>
    <w:rsid w:val="00BE6582"/>
    <w:rsid w:val="00C31412"/>
    <w:rsid w:val="00C340E9"/>
    <w:rsid w:val="00C36EA1"/>
    <w:rsid w:val="00C93C99"/>
    <w:rsid w:val="00CF39BA"/>
    <w:rsid w:val="00D0756C"/>
    <w:rsid w:val="00D512D2"/>
    <w:rsid w:val="00D54A62"/>
    <w:rsid w:val="00D95130"/>
    <w:rsid w:val="00DB1A8F"/>
    <w:rsid w:val="00DF4CCC"/>
    <w:rsid w:val="00DF6DEE"/>
    <w:rsid w:val="00E24D81"/>
    <w:rsid w:val="00EC79B5"/>
    <w:rsid w:val="00F03D34"/>
    <w:rsid w:val="00F3401E"/>
    <w:rsid w:val="00F42AB6"/>
    <w:rsid w:val="00F858C2"/>
    <w:rsid w:val="00FB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36740"/>
  </w:style>
  <w:style w:type="paragraph" w:styleId="10">
    <w:name w:val="heading 1"/>
    <w:basedOn w:val="a"/>
    <w:next w:val="a"/>
    <w:link w:val="11"/>
    <w:uiPriority w:val="9"/>
    <w:qFormat/>
    <w:rsid w:val="00B3674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B3674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B3674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B3674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B3674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B3674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B3674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B3674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B3674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36740"/>
  </w:style>
  <w:style w:type="paragraph" w:styleId="a3">
    <w:name w:val="Intense Quote"/>
    <w:basedOn w:val="a"/>
    <w:next w:val="a"/>
    <w:link w:val="a4"/>
    <w:rsid w:val="00B3674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4">
    <w:name w:val="Выделенная цитата Знак"/>
    <w:basedOn w:val="1"/>
    <w:link w:val="a3"/>
    <w:rsid w:val="00B36740"/>
    <w:rPr>
      <w:i/>
      <w:sz w:val="28"/>
    </w:rPr>
  </w:style>
  <w:style w:type="paragraph" w:customStyle="1" w:styleId="12">
    <w:name w:val="Выделение1"/>
    <w:link w:val="13"/>
    <w:rsid w:val="00B36740"/>
    <w:rPr>
      <w:b/>
      <w:i/>
      <w:spacing w:val="10"/>
    </w:rPr>
  </w:style>
  <w:style w:type="character" w:customStyle="1" w:styleId="13">
    <w:name w:val="Выделение1"/>
    <w:link w:val="12"/>
    <w:rsid w:val="00B36740"/>
    <w:rPr>
      <w:b/>
      <w:i/>
      <w:spacing w:val="10"/>
    </w:rPr>
  </w:style>
  <w:style w:type="paragraph" w:styleId="21">
    <w:name w:val="toc 2"/>
    <w:next w:val="a"/>
    <w:link w:val="22"/>
    <w:uiPriority w:val="39"/>
    <w:rsid w:val="00B3674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36740"/>
    <w:rPr>
      <w:rFonts w:ascii="XO Thames" w:hAnsi="XO Thames"/>
      <w:sz w:val="28"/>
    </w:rPr>
  </w:style>
  <w:style w:type="paragraph" w:customStyle="1" w:styleId="14">
    <w:name w:val="Строгий1"/>
    <w:basedOn w:val="15"/>
    <w:link w:val="16"/>
    <w:rsid w:val="00B36740"/>
    <w:rPr>
      <w:b/>
    </w:rPr>
  </w:style>
  <w:style w:type="character" w:customStyle="1" w:styleId="16">
    <w:name w:val="Строгий1"/>
    <w:basedOn w:val="17"/>
    <w:link w:val="14"/>
    <w:rsid w:val="00B36740"/>
    <w:rPr>
      <w:b/>
    </w:rPr>
  </w:style>
  <w:style w:type="paragraph" w:styleId="41">
    <w:name w:val="toc 4"/>
    <w:next w:val="a"/>
    <w:link w:val="42"/>
    <w:uiPriority w:val="39"/>
    <w:rsid w:val="00B3674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36740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B3674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B36740"/>
    <w:rPr>
      <w:b/>
      <w:spacing w:val="-3"/>
    </w:rPr>
  </w:style>
  <w:style w:type="character" w:customStyle="1" w:styleId="70">
    <w:name w:val="Заголовок 7 Знак"/>
    <w:basedOn w:val="1"/>
    <w:link w:val="7"/>
    <w:rsid w:val="00B36740"/>
    <w:rPr>
      <w:b/>
      <w:i/>
      <w:color w:val="5A5A5A"/>
    </w:rPr>
  </w:style>
  <w:style w:type="paragraph" w:customStyle="1" w:styleId="Default">
    <w:name w:val="Default"/>
    <w:link w:val="Default0"/>
    <w:rsid w:val="00B36740"/>
    <w:rPr>
      <w:rFonts w:ascii="Arial" w:hAnsi="Arial"/>
      <w:sz w:val="24"/>
    </w:rPr>
  </w:style>
  <w:style w:type="character" w:customStyle="1" w:styleId="Default0">
    <w:name w:val="Default"/>
    <w:link w:val="Default"/>
    <w:rsid w:val="00B36740"/>
    <w:rPr>
      <w:rFonts w:ascii="Arial" w:hAnsi="Arial"/>
      <w:sz w:val="24"/>
    </w:rPr>
  </w:style>
  <w:style w:type="paragraph" w:customStyle="1" w:styleId="15">
    <w:name w:val="Основной шрифт абзаца1"/>
    <w:link w:val="17"/>
    <w:rsid w:val="00B36740"/>
  </w:style>
  <w:style w:type="character" w:customStyle="1" w:styleId="17">
    <w:name w:val="Основной шрифт абзаца1"/>
    <w:link w:val="15"/>
    <w:rsid w:val="00B36740"/>
  </w:style>
  <w:style w:type="paragraph" w:styleId="61">
    <w:name w:val="toc 6"/>
    <w:next w:val="a"/>
    <w:link w:val="62"/>
    <w:uiPriority w:val="39"/>
    <w:rsid w:val="00B3674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B3674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B3674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B36740"/>
    <w:rPr>
      <w:rFonts w:ascii="XO Thames" w:hAnsi="XO Thames"/>
      <w:sz w:val="28"/>
    </w:rPr>
  </w:style>
  <w:style w:type="paragraph" w:customStyle="1" w:styleId="1a">
    <w:name w:val="Основной шрифт абзаца1"/>
    <w:link w:val="1b"/>
    <w:rsid w:val="00B36740"/>
  </w:style>
  <w:style w:type="character" w:customStyle="1" w:styleId="1b">
    <w:name w:val="Основной шрифт абзаца1"/>
    <w:link w:val="1a"/>
    <w:rsid w:val="00B36740"/>
  </w:style>
  <w:style w:type="paragraph" w:customStyle="1" w:styleId="a5">
    <w:name w:val="Таб_заг"/>
    <w:basedOn w:val="a6"/>
    <w:link w:val="a7"/>
    <w:rsid w:val="00B36740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sid w:val="00B36740"/>
    <w:rPr>
      <w:sz w:val="24"/>
    </w:rPr>
  </w:style>
  <w:style w:type="paragraph" w:customStyle="1" w:styleId="210">
    <w:name w:val="Цитата 21"/>
    <w:basedOn w:val="a"/>
    <w:next w:val="a"/>
    <w:link w:val="211"/>
    <w:rsid w:val="00B36740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B36740"/>
    <w:rPr>
      <w:i/>
    </w:rPr>
  </w:style>
  <w:style w:type="paragraph" w:styleId="a9">
    <w:name w:val="Document Map"/>
    <w:basedOn w:val="a"/>
    <w:link w:val="aa"/>
    <w:rsid w:val="00B36740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B36740"/>
    <w:rPr>
      <w:rFonts w:ascii="Tahoma" w:hAnsi="Tahoma"/>
      <w:sz w:val="28"/>
    </w:rPr>
  </w:style>
  <w:style w:type="paragraph" w:customStyle="1" w:styleId="1c">
    <w:name w:val="Слабое выделение1"/>
    <w:link w:val="1d"/>
    <w:rsid w:val="00B36740"/>
    <w:rPr>
      <w:i/>
    </w:rPr>
  </w:style>
  <w:style w:type="character" w:customStyle="1" w:styleId="1d">
    <w:name w:val="Слабое выделение1"/>
    <w:link w:val="1c"/>
    <w:rsid w:val="00B36740"/>
    <w:rPr>
      <w:i/>
    </w:rPr>
  </w:style>
  <w:style w:type="paragraph" w:styleId="ab">
    <w:name w:val="List Paragraph"/>
    <w:basedOn w:val="a"/>
    <w:link w:val="ac"/>
    <w:rsid w:val="00B3674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B36740"/>
    <w:rPr>
      <w:rFonts w:ascii="Calibri" w:hAnsi="Calibri"/>
      <w:sz w:val="22"/>
    </w:rPr>
  </w:style>
  <w:style w:type="character" w:customStyle="1" w:styleId="30">
    <w:name w:val="Заголовок 3 Знак"/>
    <w:basedOn w:val="20"/>
    <w:link w:val="3"/>
    <w:rsid w:val="00B36740"/>
    <w:rPr>
      <w:rFonts w:ascii="Arial" w:hAnsi="Arial"/>
      <w:sz w:val="24"/>
    </w:rPr>
  </w:style>
  <w:style w:type="paragraph" w:customStyle="1" w:styleId="1e">
    <w:name w:val="Обычный1"/>
    <w:link w:val="1f"/>
    <w:rsid w:val="00B36740"/>
  </w:style>
  <w:style w:type="character" w:customStyle="1" w:styleId="1f">
    <w:name w:val="Обычный1"/>
    <w:link w:val="1e"/>
    <w:rsid w:val="00B36740"/>
  </w:style>
  <w:style w:type="paragraph" w:customStyle="1" w:styleId="ConsPlusNonformat">
    <w:name w:val="ConsPlusNonformat"/>
    <w:link w:val="ConsPlusNonformat0"/>
    <w:rsid w:val="00B3674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36740"/>
    <w:rPr>
      <w:rFonts w:ascii="Courier New" w:hAnsi="Courier New"/>
    </w:rPr>
  </w:style>
  <w:style w:type="paragraph" w:styleId="ad">
    <w:name w:val="Body Text First Indent"/>
    <w:basedOn w:val="a"/>
    <w:link w:val="ae"/>
    <w:rsid w:val="00B36740"/>
    <w:pPr>
      <w:ind w:firstLine="210"/>
    </w:pPr>
    <w:rPr>
      <w:rFonts w:ascii="Arial" w:hAnsi="Arial"/>
    </w:rPr>
  </w:style>
  <w:style w:type="character" w:customStyle="1" w:styleId="ae">
    <w:name w:val="Красная строка Знак"/>
    <w:basedOn w:val="1"/>
    <w:link w:val="ad"/>
    <w:rsid w:val="00B36740"/>
    <w:rPr>
      <w:rFonts w:ascii="Arial" w:hAnsi="Arial"/>
    </w:rPr>
  </w:style>
  <w:style w:type="paragraph" w:customStyle="1" w:styleId="1f0">
    <w:name w:val="Гиперссылка1"/>
    <w:basedOn w:val="15"/>
    <w:link w:val="1f1"/>
    <w:rsid w:val="00B36740"/>
    <w:rPr>
      <w:color w:val="0000FF"/>
      <w:u w:val="single"/>
    </w:rPr>
  </w:style>
  <w:style w:type="character" w:customStyle="1" w:styleId="1f1">
    <w:name w:val="Гиперссылка1"/>
    <w:basedOn w:val="17"/>
    <w:link w:val="1f0"/>
    <w:rsid w:val="00B36740"/>
    <w:rPr>
      <w:color w:val="0000FF"/>
      <w:u w:val="single"/>
    </w:rPr>
  </w:style>
  <w:style w:type="paragraph" w:customStyle="1" w:styleId="1f2">
    <w:name w:val="Основной шрифт абзаца1"/>
    <w:link w:val="1f3"/>
    <w:rsid w:val="00B36740"/>
  </w:style>
  <w:style w:type="character" w:customStyle="1" w:styleId="1f3">
    <w:name w:val="Основной шрифт абзаца1"/>
    <w:link w:val="1f2"/>
    <w:rsid w:val="00B36740"/>
  </w:style>
  <w:style w:type="paragraph" w:customStyle="1" w:styleId="western">
    <w:name w:val="western"/>
    <w:basedOn w:val="a"/>
    <w:link w:val="western0"/>
    <w:rsid w:val="00B36740"/>
    <w:pPr>
      <w:spacing w:beforeAutospacing="1"/>
    </w:pPr>
    <w:rPr>
      <w:sz w:val="28"/>
    </w:rPr>
  </w:style>
  <w:style w:type="character" w:customStyle="1" w:styleId="western0">
    <w:name w:val="western"/>
    <w:basedOn w:val="1"/>
    <w:link w:val="western"/>
    <w:rsid w:val="00B36740"/>
    <w:rPr>
      <w:sz w:val="28"/>
    </w:rPr>
  </w:style>
  <w:style w:type="character" w:customStyle="1" w:styleId="90">
    <w:name w:val="Заголовок 9 Знак"/>
    <w:basedOn w:val="1"/>
    <w:link w:val="9"/>
    <w:rsid w:val="00B36740"/>
    <w:rPr>
      <w:b/>
      <w:i/>
      <w:color w:val="7F7F7F"/>
      <w:sz w:val="18"/>
    </w:rPr>
  </w:style>
  <w:style w:type="paragraph" w:styleId="af">
    <w:name w:val="footer"/>
    <w:basedOn w:val="a"/>
    <w:link w:val="af0"/>
    <w:uiPriority w:val="99"/>
    <w:rsid w:val="00B3674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1"/>
    <w:link w:val="af"/>
    <w:uiPriority w:val="99"/>
    <w:rsid w:val="00B36740"/>
  </w:style>
  <w:style w:type="paragraph" w:customStyle="1" w:styleId="1f4">
    <w:name w:val="Выделенная цитата1"/>
    <w:basedOn w:val="a"/>
    <w:next w:val="a"/>
    <w:link w:val="1f5"/>
    <w:rsid w:val="00B3674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5">
    <w:name w:val="Выделенная цитата1"/>
    <w:basedOn w:val="1"/>
    <w:link w:val="1f4"/>
    <w:rsid w:val="00B36740"/>
    <w:rPr>
      <w:b/>
      <w:i/>
      <w:color w:val="4F81BD"/>
    </w:rPr>
  </w:style>
  <w:style w:type="paragraph" w:customStyle="1" w:styleId="23">
    <w:name w:val="Гиперссылка2"/>
    <w:link w:val="24"/>
    <w:rsid w:val="00B36740"/>
    <w:rPr>
      <w:color w:val="0000FF"/>
      <w:u w:val="single"/>
    </w:rPr>
  </w:style>
  <w:style w:type="character" w:customStyle="1" w:styleId="24">
    <w:name w:val="Гиперссылка2"/>
    <w:link w:val="23"/>
    <w:rsid w:val="00B36740"/>
    <w:rPr>
      <w:color w:val="0000FF"/>
      <w:u w:val="single"/>
    </w:rPr>
  </w:style>
  <w:style w:type="paragraph" w:styleId="31">
    <w:name w:val="toc 3"/>
    <w:next w:val="a"/>
    <w:link w:val="32"/>
    <w:uiPriority w:val="39"/>
    <w:rsid w:val="00B3674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36740"/>
    <w:rPr>
      <w:rFonts w:ascii="XO Thames" w:hAnsi="XO Thames"/>
      <w:sz w:val="28"/>
    </w:rPr>
  </w:style>
  <w:style w:type="paragraph" w:styleId="af1">
    <w:name w:val="Balloon Text"/>
    <w:basedOn w:val="a"/>
    <w:link w:val="af2"/>
    <w:rsid w:val="00B36740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B36740"/>
    <w:rPr>
      <w:rFonts w:ascii="Tahoma" w:hAnsi="Tahoma"/>
      <w:sz w:val="16"/>
    </w:rPr>
  </w:style>
  <w:style w:type="paragraph" w:styleId="af3">
    <w:name w:val="Plain Text"/>
    <w:basedOn w:val="a"/>
    <w:link w:val="af4"/>
    <w:rsid w:val="00B36740"/>
    <w:pPr>
      <w:spacing w:before="64" w:after="64"/>
    </w:pPr>
    <w:rPr>
      <w:rFonts w:ascii="Arial" w:hAnsi="Arial"/>
    </w:rPr>
  </w:style>
  <w:style w:type="character" w:customStyle="1" w:styleId="af4">
    <w:name w:val="Текст Знак"/>
    <w:basedOn w:val="1"/>
    <w:link w:val="af3"/>
    <w:rsid w:val="00B36740"/>
    <w:rPr>
      <w:rFonts w:ascii="Arial" w:hAnsi="Arial"/>
    </w:rPr>
  </w:style>
  <w:style w:type="paragraph" w:styleId="af5">
    <w:name w:val="Normal (Web)"/>
    <w:basedOn w:val="a"/>
    <w:link w:val="af6"/>
    <w:rsid w:val="00B36740"/>
    <w:pPr>
      <w:spacing w:beforeAutospacing="1" w:afterAutospacing="1"/>
    </w:pPr>
    <w:rPr>
      <w:sz w:val="24"/>
    </w:rPr>
  </w:style>
  <w:style w:type="character" w:customStyle="1" w:styleId="af6">
    <w:name w:val="Обычный (веб) Знак"/>
    <w:basedOn w:val="1"/>
    <w:link w:val="af5"/>
    <w:rsid w:val="00B36740"/>
    <w:rPr>
      <w:sz w:val="24"/>
    </w:rPr>
  </w:style>
  <w:style w:type="paragraph" w:styleId="33">
    <w:name w:val="Body Text Indent 3"/>
    <w:basedOn w:val="a"/>
    <w:link w:val="34"/>
    <w:rsid w:val="00B36740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B36740"/>
    <w:rPr>
      <w:rFonts w:ascii="Arial" w:hAnsi="Arial"/>
      <w:sz w:val="16"/>
    </w:rPr>
  </w:style>
  <w:style w:type="paragraph" w:customStyle="1" w:styleId="25">
    <w:name w:val="Основной шрифт абзаца2"/>
    <w:rsid w:val="00B36740"/>
  </w:style>
  <w:style w:type="paragraph" w:customStyle="1" w:styleId="1f6">
    <w:name w:val="Сильная ссылка1"/>
    <w:link w:val="1f7"/>
    <w:rsid w:val="00B36740"/>
    <w:rPr>
      <w:b/>
      <w:smallCaps/>
    </w:rPr>
  </w:style>
  <w:style w:type="character" w:customStyle="1" w:styleId="1f7">
    <w:name w:val="Сильная ссылка1"/>
    <w:link w:val="1f6"/>
    <w:rsid w:val="00B36740"/>
    <w:rPr>
      <w:b/>
      <w:smallCaps/>
    </w:rPr>
  </w:style>
  <w:style w:type="paragraph" w:customStyle="1" w:styleId="26">
    <w:name w:val="Основной текст (2)"/>
    <w:basedOn w:val="a"/>
    <w:link w:val="27"/>
    <w:rsid w:val="00B3674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7">
    <w:name w:val="Основной текст (2)"/>
    <w:basedOn w:val="1"/>
    <w:link w:val="26"/>
    <w:rsid w:val="00B36740"/>
    <w:rPr>
      <w:sz w:val="26"/>
    </w:rPr>
  </w:style>
  <w:style w:type="paragraph" w:styleId="af7">
    <w:name w:val="header"/>
    <w:basedOn w:val="a"/>
    <w:link w:val="af8"/>
    <w:rsid w:val="00B36740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  <w:rsid w:val="00B36740"/>
  </w:style>
  <w:style w:type="paragraph" w:customStyle="1" w:styleId="81">
    <w:name w:val="Заголовок 81"/>
    <w:basedOn w:val="a"/>
    <w:next w:val="a"/>
    <w:link w:val="810"/>
    <w:rsid w:val="00B3674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B36740"/>
    <w:rPr>
      <w:b/>
      <w:color w:val="7F7F7F"/>
    </w:rPr>
  </w:style>
  <w:style w:type="paragraph" w:customStyle="1" w:styleId="1f8">
    <w:name w:val="Название книги1"/>
    <w:link w:val="1f9"/>
    <w:rsid w:val="00B36740"/>
    <w:rPr>
      <w:i/>
      <w:smallCaps/>
      <w:spacing w:val="5"/>
    </w:rPr>
  </w:style>
  <w:style w:type="character" w:customStyle="1" w:styleId="1f9">
    <w:name w:val="Название книги1"/>
    <w:link w:val="1f8"/>
    <w:rsid w:val="00B36740"/>
    <w:rPr>
      <w:i/>
      <w:smallCaps/>
      <w:spacing w:val="5"/>
    </w:rPr>
  </w:style>
  <w:style w:type="paragraph" w:customStyle="1" w:styleId="1fa">
    <w:name w:val="Гиперссылка1"/>
    <w:link w:val="1fb"/>
    <w:rsid w:val="00B36740"/>
    <w:rPr>
      <w:color w:val="0000FF"/>
      <w:u w:val="single"/>
    </w:rPr>
  </w:style>
  <w:style w:type="character" w:customStyle="1" w:styleId="1fb">
    <w:name w:val="Гиперссылка1"/>
    <w:link w:val="1fa"/>
    <w:rsid w:val="00B36740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B36740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B36740"/>
    <w:rPr>
      <w:rFonts w:ascii="AG Souvenir" w:hAnsi="AG Souvenir"/>
      <w:b/>
      <w:spacing w:val="38"/>
      <w:sz w:val="28"/>
    </w:rPr>
  </w:style>
  <w:style w:type="paragraph" w:customStyle="1" w:styleId="1fc">
    <w:name w:val="Сильное выделение1"/>
    <w:link w:val="1fd"/>
    <w:rsid w:val="00B36740"/>
    <w:rPr>
      <w:b/>
      <w:i/>
    </w:rPr>
  </w:style>
  <w:style w:type="character" w:customStyle="1" w:styleId="1fd">
    <w:name w:val="Сильное выделение1"/>
    <w:link w:val="1fc"/>
    <w:rsid w:val="00B36740"/>
    <w:rPr>
      <w:b/>
      <w:i/>
    </w:rPr>
  </w:style>
  <w:style w:type="paragraph" w:styleId="28">
    <w:name w:val="Body Text Indent 2"/>
    <w:basedOn w:val="a"/>
    <w:link w:val="29"/>
    <w:rsid w:val="00B36740"/>
    <w:pPr>
      <w:widowControl w:val="0"/>
      <w:ind w:left="884"/>
    </w:pPr>
    <w:rPr>
      <w:rFonts w:ascii="Arial" w:hAnsi="Arial"/>
      <w:sz w:val="28"/>
    </w:rPr>
  </w:style>
  <w:style w:type="character" w:customStyle="1" w:styleId="29">
    <w:name w:val="Основной текст с отступом 2 Знак"/>
    <w:basedOn w:val="1"/>
    <w:link w:val="28"/>
    <w:rsid w:val="00B36740"/>
    <w:rPr>
      <w:rFonts w:ascii="Arial" w:hAnsi="Arial"/>
      <w:sz w:val="28"/>
    </w:rPr>
  </w:style>
  <w:style w:type="paragraph" w:styleId="af9">
    <w:name w:val="annotation subject"/>
    <w:basedOn w:val="afa"/>
    <w:next w:val="afa"/>
    <w:link w:val="afb"/>
    <w:rsid w:val="00B36740"/>
    <w:rPr>
      <w:b/>
    </w:rPr>
  </w:style>
  <w:style w:type="character" w:customStyle="1" w:styleId="afb">
    <w:name w:val="Тема примечания Знак"/>
    <w:basedOn w:val="afc"/>
    <w:link w:val="af9"/>
    <w:rsid w:val="00B36740"/>
    <w:rPr>
      <w:b/>
      <w:sz w:val="28"/>
    </w:rPr>
  </w:style>
  <w:style w:type="paragraph" w:customStyle="1" w:styleId="35">
    <w:name w:val="Гиперссылка3"/>
    <w:link w:val="afd"/>
    <w:rsid w:val="00B36740"/>
    <w:rPr>
      <w:color w:val="0000FF"/>
      <w:u w:val="single"/>
    </w:rPr>
  </w:style>
  <w:style w:type="character" w:styleId="afd">
    <w:name w:val="Hyperlink"/>
    <w:link w:val="35"/>
    <w:rsid w:val="00B3674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B3674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B3674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B36740"/>
    <w:rPr>
      <w:b/>
      <w:color w:val="7F7F7F"/>
    </w:rPr>
  </w:style>
  <w:style w:type="paragraph" w:styleId="2a">
    <w:name w:val="Body Text 2"/>
    <w:basedOn w:val="a"/>
    <w:link w:val="2b"/>
    <w:rsid w:val="00B36740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B36740"/>
    <w:rPr>
      <w:rFonts w:ascii="Arial" w:hAnsi="Arial"/>
    </w:rPr>
  </w:style>
  <w:style w:type="paragraph" w:customStyle="1" w:styleId="1fe">
    <w:name w:val="Номер страницы1"/>
    <w:basedOn w:val="15"/>
    <w:link w:val="1ff"/>
    <w:rsid w:val="00B36740"/>
  </w:style>
  <w:style w:type="character" w:customStyle="1" w:styleId="1ff">
    <w:name w:val="Номер страницы1"/>
    <w:basedOn w:val="17"/>
    <w:link w:val="1fe"/>
    <w:rsid w:val="00B36740"/>
  </w:style>
  <w:style w:type="paragraph" w:styleId="1ff0">
    <w:name w:val="toc 1"/>
    <w:next w:val="a"/>
    <w:link w:val="1ff1"/>
    <w:uiPriority w:val="39"/>
    <w:rsid w:val="00B36740"/>
    <w:rPr>
      <w:rFonts w:ascii="XO Thames" w:hAnsi="XO Thames"/>
      <w:b/>
      <w:sz w:val="28"/>
    </w:rPr>
  </w:style>
  <w:style w:type="character" w:customStyle="1" w:styleId="1ff1">
    <w:name w:val="Оглавление 1 Знак"/>
    <w:link w:val="1ff0"/>
    <w:rsid w:val="00B36740"/>
    <w:rPr>
      <w:rFonts w:ascii="XO Thames" w:hAnsi="XO Thames"/>
      <w:b/>
      <w:sz w:val="28"/>
    </w:rPr>
  </w:style>
  <w:style w:type="paragraph" w:customStyle="1" w:styleId="1ff2">
    <w:name w:val="Обычный1"/>
    <w:link w:val="1ff3"/>
    <w:rsid w:val="00B36740"/>
  </w:style>
  <w:style w:type="character" w:customStyle="1" w:styleId="1ff3">
    <w:name w:val="Обычный1"/>
    <w:link w:val="1ff2"/>
    <w:rsid w:val="00B36740"/>
  </w:style>
  <w:style w:type="paragraph" w:customStyle="1" w:styleId="HeaderandFooter">
    <w:name w:val="Header and Footer"/>
    <w:link w:val="HeaderandFooter0"/>
    <w:rsid w:val="00B3674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36740"/>
    <w:rPr>
      <w:rFonts w:ascii="XO Thames" w:hAnsi="XO Thames"/>
    </w:rPr>
  </w:style>
  <w:style w:type="paragraph" w:customStyle="1" w:styleId="ConsPlusNormal">
    <w:name w:val="ConsPlusNormal"/>
    <w:link w:val="ConsPlusNormal0"/>
    <w:rsid w:val="00B3674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B36740"/>
    <w:rPr>
      <w:rFonts w:ascii="Calibri" w:hAnsi="Calibri"/>
      <w:sz w:val="22"/>
    </w:rPr>
  </w:style>
  <w:style w:type="paragraph" w:styleId="91">
    <w:name w:val="toc 9"/>
    <w:next w:val="a"/>
    <w:link w:val="92"/>
    <w:uiPriority w:val="39"/>
    <w:rsid w:val="00B3674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B36740"/>
    <w:rPr>
      <w:rFonts w:ascii="XO Thames" w:hAnsi="XO Thames"/>
      <w:sz w:val="28"/>
    </w:rPr>
  </w:style>
  <w:style w:type="paragraph" w:customStyle="1" w:styleId="2c">
    <w:name w:val="Гиперссылка2"/>
    <w:link w:val="2d"/>
    <w:rsid w:val="00B36740"/>
    <w:rPr>
      <w:color w:val="0000FF"/>
      <w:u w:val="single"/>
    </w:rPr>
  </w:style>
  <w:style w:type="character" w:customStyle="1" w:styleId="2d">
    <w:name w:val="Гиперссылка2"/>
    <w:link w:val="2c"/>
    <w:rsid w:val="00B36740"/>
    <w:rPr>
      <w:color w:val="0000FF"/>
      <w:u w:val="single"/>
    </w:rPr>
  </w:style>
  <w:style w:type="paragraph" w:styleId="afa">
    <w:name w:val="annotation text"/>
    <w:basedOn w:val="a"/>
    <w:link w:val="afc"/>
    <w:rsid w:val="00B36740"/>
    <w:pPr>
      <w:spacing w:after="200"/>
      <w:ind w:firstLine="709"/>
      <w:jc w:val="both"/>
    </w:pPr>
    <w:rPr>
      <w:sz w:val="28"/>
    </w:rPr>
  </w:style>
  <w:style w:type="character" w:customStyle="1" w:styleId="afc">
    <w:name w:val="Текст примечания Знак"/>
    <w:basedOn w:val="1"/>
    <w:link w:val="afa"/>
    <w:rsid w:val="00B36740"/>
    <w:rPr>
      <w:sz w:val="28"/>
    </w:rPr>
  </w:style>
  <w:style w:type="paragraph" w:styleId="a6">
    <w:name w:val="No Spacing"/>
    <w:basedOn w:val="a"/>
    <w:link w:val="a8"/>
    <w:uiPriority w:val="1"/>
    <w:qFormat/>
    <w:rsid w:val="00B36740"/>
    <w:pPr>
      <w:jc w:val="both"/>
    </w:pPr>
    <w:rPr>
      <w:sz w:val="28"/>
    </w:rPr>
  </w:style>
  <w:style w:type="character" w:customStyle="1" w:styleId="a8">
    <w:name w:val="Без интервала Знак"/>
    <w:basedOn w:val="1"/>
    <w:link w:val="a6"/>
    <w:rsid w:val="00B36740"/>
    <w:rPr>
      <w:sz w:val="28"/>
    </w:rPr>
  </w:style>
  <w:style w:type="paragraph" w:styleId="afe">
    <w:name w:val="endnote text"/>
    <w:basedOn w:val="a"/>
    <w:link w:val="aff"/>
    <w:rsid w:val="00B36740"/>
    <w:pPr>
      <w:ind w:firstLine="709"/>
      <w:jc w:val="both"/>
    </w:pPr>
    <w:rPr>
      <w:sz w:val="28"/>
    </w:rPr>
  </w:style>
  <w:style w:type="character" w:customStyle="1" w:styleId="aff">
    <w:name w:val="Текст концевой сноски Знак"/>
    <w:basedOn w:val="1"/>
    <w:link w:val="afe"/>
    <w:rsid w:val="00B36740"/>
    <w:rPr>
      <w:sz w:val="28"/>
    </w:rPr>
  </w:style>
  <w:style w:type="paragraph" w:styleId="82">
    <w:name w:val="toc 8"/>
    <w:next w:val="a"/>
    <w:link w:val="83"/>
    <w:uiPriority w:val="39"/>
    <w:rsid w:val="00B36740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B36740"/>
    <w:rPr>
      <w:rFonts w:ascii="XO Thames" w:hAnsi="XO Thames"/>
      <w:sz w:val="28"/>
    </w:rPr>
  </w:style>
  <w:style w:type="paragraph" w:customStyle="1" w:styleId="2e">
    <w:name w:val="Основной шрифт абзаца2"/>
    <w:link w:val="2f"/>
    <w:rsid w:val="00B36740"/>
  </w:style>
  <w:style w:type="character" w:customStyle="1" w:styleId="2f">
    <w:name w:val="Основной шрифт абзаца2"/>
    <w:link w:val="2e"/>
    <w:rsid w:val="00B36740"/>
  </w:style>
  <w:style w:type="paragraph" w:customStyle="1" w:styleId="Postan">
    <w:name w:val="Postan"/>
    <w:basedOn w:val="a"/>
    <w:link w:val="Postan0"/>
    <w:rsid w:val="00B3674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36740"/>
    <w:rPr>
      <w:sz w:val="28"/>
    </w:rPr>
  </w:style>
  <w:style w:type="paragraph" w:customStyle="1" w:styleId="1ff4">
    <w:name w:val="Обычный1"/>
    <w:link w:val="1ff5"/>
    <w:rsid w:val="00B36740"/>
  </w:style>
  <w:style w:type="character" w:customStyle="1" w:styleId="1ff5">
    <w:name w:val="Обычный1"/>
    <w:link w:val="1ff4"/>
    <w:rsid w:val="00B36740"/>
  </w:style>
  <w:style w:type="paragraph" w:customStyle="1" w:styleId="1ff6">
    <w:name w:val="Текст сноски Знак1"/>
    <w:basedOn w:val="15"/>
    <w:link w:val="1ff7"/>
    <w:rsid w:val="00B36740"/>
  </w:style>
  <w:style w:type="character" w:customStyle="1" w:styleId="1ff7">
    <w:name w:val="Текст сноски Знак1"/>
    <w:basedOn w:val="17"/>
    <w:link w:val="1ff6"/>
    <w:rsid w:val="00B36740"/>
  </w:style>
  <w:style w:type="paragraph" w:customStyle="1" w:styleId="1ff8">
    <w:name w:val="Слабая ссылка1"/>
    <w:link w:val="1ff9"/>
    <w:rsid w:val="00B36740"/>
    <w:rPr>
      <w:smallCaps/>
    </w:rPr>
  </w:style>
  <w:style w:type="character" w:customStyle="1" w:styleId="1ff9">
    <w:name w:val="Слабая ссылка1"/>
    <w:link w:val="1ff8"/>
    <w:rsid w:val="00B36740"/>
    <w:rPr>
      <w:smallCaps/>
    </w:rPr>
  </w:style>
  <w:style w:type="paragraph" w:styleId="HTML">
    <w:name w:val="HTML Preformatted"/>
    <w:basedOn w:val="a"/>
    <w:link w:val="HTML0"/>
    <w:rsid w:val="00B367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B36740"/>
    <w:rPr>
      <w:rFonts w:ascii="Courier New" w:hAnsi="Courier New"/>
      <w:sz w:val="28"/>
    </w:rPr>
  </w:style>
  <w:style w:type="paragraph" w:styleId="51">
    <w:name w:val="toc 5"/>
    <w:next w:val="a"/>
    <w:link w:val="52"/>
    <w:uiPriority w:val="39"/>
    <w:rsid w:val="00B3674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36740"/>
    <w:rPr>
      <w:rFonts w:ascii="XO Thames" w:hAnsi="XO Thames"/>
      <w:sz w:val="28"/>
    </w:rPr>
  </w:style>
  <w:style w:type="paragraph" w:customStyle="1" w:styleId="aff0">
    <w:name w:val="Таб_текст"/>
    <w:basedOn w:val="a6"/>
    <w:link w:val="aff1"/>
    <w:rsid w:val="00B36740"/>
    <w:pPr>
      <w:jc w:val="left"/>
    </w:pPr>
    <w:rPr>
      <w:sz w:val="24"/>
    </w:rPr>
  </w:style>
  <w:style w:type="character" w:customStyle="1" w:styleId="aff1">
    <w:name w:val="Таб_текст"/>
    <w:basedOn w:val="a8"/>
    <w:link w:val="aff0"/>
    <w:rsid w:val="00B36740"/>
    <w:rPr>
      <w:sz w:val="24"/>
    </w:rPr>
  </w:style>
  <w:style w:type="paragraph" w:styleId="aff2">
    <w:name w:val="Body Text"/>
    <w:basedOn w:val="a"/>
    <w:link w:val="aff3"/>
    <w:rsid w:val="00B36740"/>
    <w:rPr>
      <w:sz w:val="28"/>
    </w:rPr>
  </w:style>
  <w:style w:type="character" w:customStyle="1" w:styleId="aff3">
    <w:name w:val="Основной текст Знак"/>
    <w:basedOn w:val="1"/>
    <w:link w:val="aff2"/>
    <w:rsid w:val="00B36740"/>
    <w:rPr>
      <w:sz w:val="28"/>
    </w:rPr>
  </w:style>
  <w:style w:type="paragraph" w:styleId="aff4">
    <w:name w:val="Body Text Indent"/>
    <w:basedOn w:val="a"/>
    <w:link w:val="aff5"/>
    <w:rsid w:val="00B36740"/>
    <w:pPr>
      <w:ind w:firstLine="709"/>
      <w:jc w:val="both"/>
    </w:pPr>
    <w:rPr>
      <w:sz w:val="28"/>
    </w:rPr>
  </w:style>
  <w:style w:type="character" w:customStyle="1" w:styleId="aff5">
    <w:name w:val="Основной текст с отступом Знак"/>
    <w:basedOn w:val="1"/>
    <w:link w:val="aff4"/>
    <w:rsid w:val="00B36740"/>
    <w:rPr>
      <w:sz w:val="28"/>
    </w:rPr>
  </w:style>
  <w:style w:type="paragraph" w:styleId="aff6">
    <w:name w:val="Subtitle"/>
    <w:basedOn w:val="a"/>
    <w:next w:val="a"/>
    <w:link w:val="aff7"/>
    <w:uiPriority w:val="11"/>
    <w:qFormat/>
    <w:rsid w:val="00B36740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B36740"/>
    <w:rPr>
      <w:sz w:val="28"/>
    </w:rPr>
  </w:style>
  <w:style w:type="paragraph" w:styleId="2f0">
    <w:name w:val="Quote"/>
    <w:basedOn w:val="a"/>
    <w:next w:val="a"/>
    <w:link w:val="2f1"/>
    <w:rsid w:val="00B36740"/>
    <w:pPr>
      <w:ind w:firstLine="709"/>
      <w:jc w:val="both"/>
    </w:pPr>
    <w:rPr>
      <w:i/>
      <w:sz w:val="28"/>
    </w:rPr>
  </w:style>
  <w:style w:type="character" w:customStyle="1" w:styleId="2f1">
    <w:name w:val="Цитата 2 Знак"/>
    <w:basedOn w:val="1"/>
    <w:link w:val="2f0"/>
    <w:rsid w:val="00B36740"/>
    <w:rPr>
      <w:i/>
      <w:sz w:val="28"/>
    </w:rPr>
  </w:style>
  <w:style w:type="paragraph" w:customStyle="1" w:styleId="1ffa">
    <w:name w:val="Обычный1"/>
    <w:link w:val="1ffb"/>
    <w:rsid w:val="00B36740"/>
  </w:style>
  <w:style w:type="character" w:customStyle="1" w:styleId="1ffb">
    <w:name w:val="Обычный1"/>
    <w:link w:val="1ffa"/>
    <w:rsid w:val="00B36740"/>
  </w:style>
  <w:style w:type="paragraph" w:styleId="aff8">
    <w:name w:val="Title"/>
    <w:basedOn w:val="a"/>
    <w:next w:val="a"/>
    <w:link w:val="aff9"/>
    <w:uiPriority w:val="10"/>
    <w:qFormat/>
    <w:rsid w:val="00B36740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9">
    <w:name w:val="Название Знак"/>
    <w:basedOn w:val="1"/>
    <w:link w:val="aff8"/>
    <w:rsid w:val="00B36740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sid w:val="00B36740"/>
    <w:rPr>
      <w:rFonts w:ascii="Arial" w:hAnsi="Arial"/>
      <w:sz w:val="24"/>
    </w:rPr>
  </w:style>
  <w:style w:type="paragraph" w:customStyle="1" w:styleId="1ffc">
    <w:name w:val="Обычный1"/>
    <w:link w:val="1ffd"/>
    <w:rsid w:val="00B36740"/>
  </w:style>
  <w:style w:type="character" w:customStyle="1" w:styleId="1ffd">
    <w:name w:val="Обычный1"/>
    <w:link w:val="1ffc"/>
    <w:rsid w:val="00B36740"/>
  </w:style>
  <w:style w:type="paragraph" w:customStyle="1" w:styleId="a30">
    <w:name w:val="a3"/>
    <w:basedOn w:val="a"/>
    <w:link w:val="a31"/>
    <w:rsid w:val="00B3674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B36740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B36740"/>
    <w:rPr>
      <w:sz w:val="28"/>
    </w:rPr>
  </w:style>
  <w:style w:type="character" w:customStyle="1" w:styleId="60">
    <w:name w:val="Заголовок 6 Знак"/>
    <w:basedOn w:val="1"/>
    <w:link w:val="6"/>
    <w:rsid w:val="00B36740"/>
    <w:rPr>
      <w:b/>
      <w:color w:val="595959"/>
      <w:spacing w:val="5"/>
      <w:sz w:val="28"/>
    </w:rPr>
  </w:style>
  <w:style w:type="paragraph" w:styleId="36">
    <w:name w:val="Body Text 3"/>
    <w:basedOn w:val="a"/>
    <w:link w:val="37"/>
    <w:rsid w:val="00B36740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6"/>
    <w:rsid w:val="00B36740"/>
    <w:rPr>
      <w:sz w:val="16"/>
    </w:rPr>
  </w:style>
  <w:style w:type="character" w:customStyle="1" w:styleId="ConsPlusNormal1">
    <w:name w:val="ConsPlusNormal Знак"/>
    <w:basedOn w:val="a0"/>
    <w:locked/>
    <w:rsid w:val="002E1BB5"/>
    <w:rPr>
      <w:rFonts w:ascii="Calibri" w:hAnsi="Calibri"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3428</Words>
  <Characters>19544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2024-10-31T14:32:00Z</cp:lastPrinted>
  <dcterms:created xsi:type="dcterms:W3CDTF">2023-10-17T14:05:00Z</dcterms:created>
  <dcterms:modified xsi:type="dcterms:W3CDTF">2024-11-01T11:43:00Z</dcterms:modified>
</cp:coreProperties>
</file>